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0726" w:rsidRPr="004209C9" w:rsidRDefault="00220726" w:rsidP="002D6379">
      <w:pPr>
        <w:pStyle w:val="Subtitle"/>
        <w:ind w:right="288"/>
        <w:jc w:val="left"/>
        <w:rPr>
          <w:rFonts w:ascii="Sylfaen" w:hAnsi="Sylfaen"/>
        </w:rPr>
      </w:pPr>
      <w:bookmarkStart w:id="0" w:name="_Toc438266927"/>
      <w:bookmarkStart w:id="1" w:name="_Toc438267901"/>
      <w:bookmarkStart w:id="2" w:name="_Toc438366667"/>
    </w:p>
    <w:p w:rsidR="00866DBB" w:rsidRPr="004209C9" w:rsidRDefault="004209C9" w:rsidP="00A4134A">
      <w:pPr>
        <w:pStyle w:val="Subtitle"/>
        <w:ind w:right="288"/>
        <w:rPr>
          <w:rFonts w:ascii="Sylfaen" w:hAnsi="Sylfaen" w:cs="Arial"/>
          <w:sz w:val="20"/>
        </w:rPr>
      </w:pPr>
      <w:r>
        <w:rPr>
          <w:rFonts w:ascii="Sylfaen" w:hAnsi="Sylfaen"/>
          <w:lang w:val="hy-AM"/>
        </w:rPr>
        <w:t>Բաժին</w:t>
      </w:r>
      <w:r w:rsidR="00866DBB" w:rsidRPr="004209C9">
        <w:rPr>
          <w:rFonts w:ascii="Sylfaen" w:hAnsi="Sylfaen"/>
        </w:rPr>
        <w:t xml:space="preserve"> 8 - </w:t>
      </w:r>
      <w:bookmarkEnd w:id="0"/>
      <w:bookmarkEnd w:id="1"/>
      <w:bookmarkEnd w:id="2"/>
      <w:proofErr w:type="spellStart"/>
      <w:r w:rsidRPr="004209C9">
        <w:rPr>
          <w:rFonts w:ascii="Sylfaen" w:hAnsi="Sylfaen" w:cs="Sylfaen"/>
        </w:rPr>
        <w:t>Պայմանագրի</w:t>
      </w:r>
      <w:proofErr w:type="spellEnd"/>
      <w:r w:rsidRPr="004209C9">
        <w:rPr>
          <w:rFonts w:ascii="Sylfaen" w:hAnsi="Sylfaen"/>
        </w:rPr>
        <w:t xml:space="preserve"> </w:t>
      </w:r>
      <w:proofErr w:type="spellStart"/>
      <w:r w:rsidRPr="004209C9">
        <w:rPr>
          <w:rFonts w:ascii="Sylfaen" w:hAnsi="Sylfaen" w:cs="Sylfaen"/>
        </w:rPr>
        <w:t>հատուկ</w:t>
      </w:r>
      <w:proofErr w:type="spellEnd"/>
      <w:r w:rsidRPr="004209C9">
        <w:rPr>
          <w:rFonts w:ascii="Sylfaen" w:hAnsi="Sylfaen"/>
        </w:rPr>
        <w:t xml:space="preserve"> </w:t>
      </w:r>
      <w:proofErr w:type="spellStart"/>
      <w:r w:rsidRPr="004209C9">
        <w:rPr>
          <w:rFonts w:ascii="Sylfaen" w:hAnsi="Sylfaen" w:cs="Sylfaen"/>
        </w:rPr>
        <w:t>պայմաններ</w:t>
      </w:r>
      <w:proofErr w:type="spellEnd"/>
    </w:p>
    <w:p w:rsidR="00866DBB" w:rsidRPr="004209C9" w:rsidRDefault="00866DBB">
      <w:pPr>
        <w:ind w:left="180" w:right="288"/>
        <w:rPr>
          <w:rFonts w:ascii="Sylfaen" w:hAnsi="Sylfaen" w:cs="Arial"/>
          <w:sz w:val="20"/>
        </w:rPr>
      </w:pPr>
    </w:p>
    <w:p w:rsidR="00866DBB" w:rsidRPr="004209C9" w:rsidRDefault="00866DBB">
      <w:pPr>
        <w:ind w:left="180" w:right="288"/>
        <w:rPr>
          <w:rFonts w:ascii="Sylfaen" w:hAnsi="Sylfaen" w:cs="Arial"/>
          <w:sz w:val="20"/>
        </w:rPr>
      </w:pPr>
    </w:p>
    <w:p w:rsidR="00866DBB" w:rsidRPr="004209C9" w:rsidRDefault="00866DBB">
      <w:pPr>
        <w:ind w:left="180" w:right="288"/>
        <w:rPr>
          <w:rFonts w:ascii="Sylfaen" w:hAnsi="Sylfaen" w:cs="Arial"/>
          <w:sz w:val="20"/>
        </w:rPr>
      </w:pPr>
    </w:p>
    <w:p w:rsidR="004209C9" w:rsidRDefault="004209C9" w:rsidP="00D5156B">
      <w:pPr>
        <w:pStyle w:val="explanatorynotes"/>
        <w:spacing w:line="240" w:lineRule="auto"/>
        <w:rPr>
          <w:rFonts w:ascii="Sylfaen" w:hAnsi="Sylfaen" w:cs="Arial"/>
          <w:lang w:val="hy-AM"/>
        </w:rPr>
      </w:pPr>
      <w:proofErr w:type="spellStart"/>
      <w:r w:rsidRPr="004209C9">
        <w:rPr>
          <w:rFonts w:ascii="Sylfaen" w:hAnsi="Sylfaen" w:cs="Arial"/>
        </w:rPr>
        <w:t>Պայմանագրի</w:t>
      </w:r>
      <w:proofErr w:type="spellEnd"/>
      <w:r w:rsidRPr="004209C9">
        <w:rPr>
          <w:rFonts w:ascii="Sylfaen" w:hAnsi="Sylfaen" w:cs="Arial"/>
        </w:rPr>
        <w:t xml:space="preserve"> </w:t>
      </w:r>
      <w:proofErr w:type="spellStart"/>
      <w:r w:rsidRPr="004209C9">
        <w:rPr>
          <w:rFonts w:ascii="Sylfaen" w:hAnsi="Sylfaen" w:cs="Arial"/>
        </w:rPr>
        <w:t>սույն</w:t>
      </w:r>
      <w:proofErr w:type="spellEnd"/>
      <w:r w:rsidRPr="004209C9">
        <w:rPr>
          <w:rFonts w:ascii="Sylfaen" w:hAnsi="Sylfaen" w:cs="Arial"/>
        </w:rPr>
        <w:t xml:space="preserve"> </w:t>
      </w:r>
      <w:proofErr w:type="spellStart"/>
      <w:r w:rsidRPr="004209C9">
        <w:rPr>
          <w:rFonts w:ascii="Sylfaen" w:hAnsi="Sylfaen" w:cs="Arial"/>
        </w:rPr>
        <w:t>հատուկ</w:t>
      </w:r>
      <w:proofErr w:type="spellEnd"/>
      <w:r w:rsidRPr="004209C9">
        <w:rPr>
          <w:rFonts w:ascii="Sylfaen" w:hAnsi="Sylfaen" w:cs="Arial"/>
        </w:rPr>
        <w:t xml:space="preserve"> </w:t>
      </w:r>
      <w:proofErr w:type="spellStart"/>
      <w:r w:rsidRPr="004209C9">
        <w:rPr>
          <w:rFonts w:ascii="Sylfaen" w:hAnsi="Sylfaen" w:cs="Arial"/>
        </w:rPr>
        <w:t>պայմանները</w:t>
      </w:r>
      <w:proofErr w:type="spellEnd"/>
      <w:r w:rsidRPr="004209C9">
        <w:rPr>
          <w:rFonts w:ascii="Sylfaen" w:hAnsi="Sylfaen" w:cs="Arial"/>
        </w:rPr>
        <w:t xml:space="preserve"> (ՊՀՊ) </w:t>
      </w:r>
      <w:proofErr w:type="spellStart"/>
      <w:r w:rsidRPr="004209C9">
        <w:rPr>
          <w:rFonts w:ascii="Sylfaen" w:hAnsi="Sylfaen" w:cs="Arial"/>
        </w:rPr>
        <w:t>պետք</w:t>
      </w:r>
      <w:proofErr w:type="spellEnd"/>
      <w:r w:rsidRPr="004209C9">
        <w:rPr>
          <w:rFonts w:ascii="Sylfaen" w:hAnsi="Sylfaen" w:cs="Arial"/>
        </w:rPr>
        <w:t xml:space="preserve"> է </w:t>
      </w:r>
      <w:proofErr w:type="spellStart"/>
      <w:r w:rsidRPr="004209C9">
        <w:rPr>
          <w:rFonts w:ascii="Sylfaen" w:hAnsi="Sylfaen" w:cs="Arial"/>
        </w:rPr>
        <w:t>լրացնեն</w:t>
      </w:r>
      <w:proofErr w:type="spellEnd"/>
      <w:r w:rsidRPr="004209C9">
        <w:rPr>
          <w:rFonts w:ascii="Sylfaen" w:hAnsi="Sylfaen" w:cs="Arial"/>
        </w:rPr>
        <w:t xml:space="preserve"> </w:t>
      </w:r>
      <w:proofErr w:type="spellStart"/>
      <w:r w:rsidRPr="004209C9">
        <w:rPr>
          <w:rFonts w:ascii="Sylfaen" w:hAnsi="Sylfaen" w:cs="Arial"/>
        </w:rPr>
        <w:t>Պայմանագրի</w:t>
      </w:r>
      <w:proofErr w:type="spellEnd"/>
      <w:r w:rsidRPr="004209C9">
        <w:rPr>
          <w:rFonts w:ascii="Sylfaen" w:hAnsi="Sylfaen" w:cs="Arial"/>
        </w:rPr>
        <w:t xml:space="preserve"> </w:t>
      </w:r>
      <w:proofErr w:type="spellStart"/>
      <w:r w:rsidRPr="004209C9">
        <w:rPr>
          <w:rFonts w:ascii="Sylfaen" w:hAnsi="Sylfaen" w:cs="Arial"/>
        </w:rPr>
        <w:t>ընդհանուր</w:t>
      </w:r>
      <w:proofErr w:type="spellEnd"/>
      <w:r w:rsidRPr="004209C9">
        <w:rPr>
          <w:rFonts w:ascii="Sylfaen" w:hAnsi="Sylfaen" w:cs="Arial"/>
        </w:rPr>
        <w:t xml:space="preserve"> </w:t>
      </w:r>
      <w:proofErr w:type="spellStart"/>
      <w:r w:rsidRPr="004209C9">
        <w:rPr>
          <w:rFonts w:ascii="Sylfaen" w:hAnsi="Sylfaen" w:cs="Arial"/>
        </w:rPr>
        <w:t>պայմանները</w:t>
      </w:r>
      <w:proofErr w:type="spellEnd"/>
      <w:r w:rsidRPr="004209C9">
        <w:rPr>
          <w:rFonts w:ascii="Sylfaen" w:hAnsi="Sylfaen" w:cs="Arial"/>
        </w:rPr>
        <w:t xml:space="preserve"> (ՊԸՊ): </w:t>
      </w:r>
      <w:proofErr w:type="spellStart"/>
      <w:r w:rsidRPr="004209C9">
        <w:rPr>
          <w:rFonts w:ascii="Sylfaen" w:hAnsi="Sylfaen" w:cs="Arial"/>
        </w:rPr>
        <w:t>Այնտեղ</w:t>
      </w:r>
      <w:proofErr w:type="spellEnd"/>
      <w:r w:rsidRPr="004209C9">
        <w:rPr>
          <w:rFonts w:ascii="Sylfaen" w:hAnsi="Sylfaen" w:cs="Arial"/>
        </w:rPr>
        <w:t xml:space="preserve">, </w:t>
      </w:r>
      <w:proofErr w:type="spellStart"/>
      <w:r w:rsidRPr="004209C9">
        <w:rPr>
          <w:rFonts w:ascii="Sylfaen" w:hAnsi="Sylfaen" w:cs="Arial"/>
        </w:rPr>
        <w:t>որտեղ</w:t>
      </w:r>
      <w:proofErr w:type="spellEnd"/>
      <w:r w:rsidRPr="004209C9">
        <w:rPr>
          <w:rFonts w:ascii="Sylfaen" w:hAnsi="Sylfaen" w:cs="Arial"/>
        </w:rPr>
        <w:t xml:space="preserve"> </w:t>
      </w:r>
      <w:proofErr w:type="spellStart"/>
      <w:r w:rsidRPr="004209C9">
        <w:rPr>
          <w:rFonts w:ascii="Sylfaen" w:hAnsi="Sylfaen" w:cs="Arial"/>
        </w:rPr>
        <w:t>հակասություն</w:t>
      </w:r>
      <w:proofErr w:type="spellEnd"/>
      <w:r w:rsidRPr="004209C9">
        <w:rPr>
          <w:rFonts w:ascii="Sylfaen" w:hAnsi="Sylfaen" w:cs="Arial"/>
        </w:rPr>
        <w:t xml:space="preserve"> </w:t>
      </w:r>
      <w:proofErr w:type="spellStart"/>
      <w:r w:rsidRPr="004209C9">
        <w:rPr>
          <w:rFonts w:ascii="Sylfaen" w:hAnsi="Sylfaen" w:cs="Arial"/>
        </w:rPr>
        <w:t>կլինի</w:t>
      </w:r>
      <w:proofErr w:type="spellEnd"/>
      <w:r w:rsidRPr="004209C9">
        <w:rPr>
          <w:rFonts w:ascii="Sylfaen" w:hAnsi="Sylfaen" w:cs="Arial"/>
        </w:rPr>
        <w:t xml:space="preserve">, </w:t>
      </w:r>
      <w:proofErr w:type="spellStart"/>
      <w:r w:rsidRPr="004209C9">
        <w:rPr>
          <w:rFonts w:ascii="Sylfaen" w:hAnsi="Sylfaen" w:cs="Arial"/>
        </w:rPr>
        <w:t>սույն</w:t>
      </w:r>
      <w:proofErr w:type="spellEnd"/>
      <w:r w:rsidRPr="004209C9">
        <w:rPr>
          <w:rFonts w:ascii="Sylfaen" w:hAnsi="Sylfaen" w:cs="Arial"/>
        </w:rPr>
        <w:t xml:space="preserve"> </w:t>
      </w:r>
      <w:proofErr w:type="spellStart"/>
      <w:r w:rsidRPr="004209C9">
        <w:rPr>
          <w:rFonts w:ascii="Sylfaen" w:hAnsi="Sylfaen" w:cs="Arial"/>
        </w:rPr>
        <w:t>փաստաթղթի</w:t>
      </w:r>
      <w:proofErr w:type="spellEnd"/>
      <w:r w:rsidRPr="004209C9">
        <w:rPr>
          <w:rFonts w:ascii="Sylfaen" w:hAnsi="Sylfaen" w:cs="Arial"/>
        </w:rPr>
        <w:t xml:space="preserve"> </w:t>
      </w:r>
      <w:proofErr w:type="spellStart"/>
      <w:r w:rsidRPr="004209C9">
        <w:rPr>
          <w:rFonts w:ascii="Sylfaen" w:hAnsi="Sylfaen" w:cs="Arial"/>
        </w:rPr>
        <w:t>դրույթները</w:t>
      </w:r>
      <w:proofErr w:type="spellEnd"/>
      <w:r w:rsidRPr="004209C9">
        <w:rPr>
          <w:rFonts w:ascii="Sylfaen" w:hAnsi="Sylfaen" w:cs="Arial"/>
        </w:rPr>
        <w:t xml:space="preserve"> </w:t>
      </w:r>
      <w:proofErr w:type="spellStart"/>
      <w:r w:rsidRPr="004209C9">
        <w:rPr>
          <w:rFonts w:ascii="Sylfaen" w:hAnsi="Sylfaen" w:cs="Arial"/>
        </w:rPr>
        <w:t>գերակայող</w:t>
      </w:r>
      <w:proofErr w:type="spellEnd"/>
      <w:r w:rsidRPr="004209C9">
        <w:rPr>
          <w:rFonts w:ascii="Sylfaen" w:hAnsi="Sylfaen" w:cs="Arial"/>
        </w:rPr>
        <w:t xml:space="preserve"> </w:t>
      </w:r>
      <w:proofErr w:type="spellStart"/>
      <w:r w:rsidRPr="004209C9">
        <w:rPr>
          <w:rFonts w:ascii="Sylfaen" w:hAnsi="Sylfaen" w:cs="Arial"/>
        </w:rPr>
        <w:t>կլինեն</w:t>
      </w:r>
      <w:proofErr w:type="spellEnd"/>
      <w:r w:rsidRPr="004209C9">
        <w:rPr>
          <w:rFonts w:ascii="Sylfaen" w:hAnsi="Sylfaen" w:cs="Arial"/>
        </w:rPr>
        <w:t xml:space="preserve"> ՊԸՊ-ի </w:t>
      </w:r>
      <w:proofErr w:type="spellStart"/>
      <w:r w:rsidRPr="004209C9">
        <w:rPr>
          <w:rFonts w:ascii="Sylfaen" w:hAnsi="Sylfaen" w:cs="Arial"/>
        </w:rPr>
        <w:t>դրույթների</w:t>
      </w:r>
      <w:proofErr w:type="spellEnd"/>
      <w:r w:rsidRPr="004209C9">
        <w:rPr>
          <w:rFonts w:ascii="Sylfaen" w:hAnsi="Sylfaen" w:cs="Arial"/>
        </w:rPr>
        <w:t xml:space="preserve"> </w:t>
      </w:r>
      <w:proofErr w:type="spellStart"/>
      <w:r w:rsidRPr="004209C9">
        <w:rPr>
          <w:rFonts w:ascii="Sylfaen" w:hAnsi="Sylfaen" w:cs="Arial"/>
        </w:rPr>
        <w:t>նկատմամբ</w:t>
      </w:r>
      <w:proofErr w:type="spellEnd"/>
      <w:r w:rsidRPr="004209C9">
        <w:rPr>
          <w:rFonts w:ascii="Sylfaen" w:hAnsi="Sylfaen" w:cs="Arial"/>
        </w:rPr>
        <w:t>:</w:t>
      </w:r>
    </w:p>
    <w:p w:rsidR="00866DBB" w:rsidRPr="004209C9" w:rsidRDefault="008C4FD7" w:rsidP="00D5156B">
      <w:pPr>
        <w:pStyle w:val="explanatorynotes"/>
        <w:spacing w:line="240" w:lineRule="auto"/>
        <w:rPr>
          <w:rFonts w:ascii="Sylfaen" w:hAnsi="Sylfaen"/>
          <w:b/>
          <w:bCs/>
          <w:i/>
          <w:iCs/>
        </w:rPr>
        <w:sectPr w:rsidR="00866DBB" w:rsidRPr="004209C9" w:rsidSect="00E04E95">
          <w:headerReference w:type="even" r:id="rId8"/>
          <w:headerReference w:type="default" r:id="rId9"/>
          <w:footerReference w:type="even" r:id="rId10"/>
          <w:footerReference w:type="default" r:id="rId11"/>
          <w:footerReference w:type="first" r:id="rId12"/>
          <w:type w:val="oddPage"/>
          <w:pgSz w:w="11907" w:h="16839" w:code="9"/>
          <w:pgMar w:top="1440" w:right="1275" w:bottom="1440" w:left="1440" w:header="720" w:footer="720" w:gutter="0"/>
          <w:paperSrc w:first="15" w:other="15"/>
          <w:pgNumType w:start="1"/>
          <w:cols w:space="720"/>
          <w:docGrid w:linePitch="326"/>
        </w:sectPr>
      </w:pPr>
      <w:r w:rsidRPr="004209C9">
        <w:rPr>
          <w:rFonts w:ascii="Sylfaen" w:hAnsi="Sylfaen"/>
          <w:b/>
          <w:bCs/>
        </w:rPr>
        <w:br w:type="page"/>
      </w:r>
    </w:p>
    <w:p w:rsidR="00805F8E" w:rsidRPr="004209C9" w:rsidRDefault="00402ABD" w:rsidP="00805F8E">
      <w:pPr>
        <w:pStyle w:val="Heading1"/>
        <w:jc w:val="center"/>
        <w:rPr>
          <w:rFonts w:ascii="Sylfaen" w:hAnsi="Sylfaen"/>
          <w:sz w:val="24"/>
        </w:rPr>
      </w:pPr>
      <w:proofErr w:type="spellStart"/>
      <w:r w:rsidRPr="00402ABD">
        <w:rPr>
          <w:rFonts w:ascii="Sylfaen" w:hAnsi="Sylfaen"/>
          <w:sz w:val="24"/>
        </w:rPr>
        <w:lastRenderedPageBreak/>
        <w:t>Պայմանագրի</w:t>
      </w:r>
      <w:proofErr w:type="spellEnd"/>
      <w:r w:rsidRPr="00402ABD">
        <w:rPr>
          <w:rFonts w:ascii="Sylfaen" w:hAnsi="Sylfaen"/>
          <w:sz w:val="24"/>
        </w:rPr>
        <w:t xml:space="preserve"> </w:t>
      </w:r>
      <w:proofErr w:type="spellStart"/>
      <w:r w:rsidRPr="00402ABD">
        <w:rPr>
          <w:rFonts w:ascii="Sylfaen" w:hAnsi="Sylfaen"/>
          <w:sz w:val="24"/>
        </w:rPr>
        <w:t>հատուկ</w:t>
      </w:r>
      <w:proofErr w:type="spellEnd"/>
      <w:r w:rsidRPr="00402ABD">
        <w:rPr>
          <w:rFonts w:ascii="Sylfaen" w:hAnsi="Sylfaen"/>
          <w:sz w:val="24"/>
        </w:rPr>
        <w:t xml:space="preserve"> </w:t>
      </w:r>
      <w:proofErr w:type="spellStart"/>
      <w:r w:rsidR="00057D81" w:rsidRPr="00057D81">
        <w:rPr>
          <w:rFonts w:ascii="Sylfaen" w:hAnsi="Sylfaen"/>
          <w:sz w:val="24"/>
        </w:rPr>
        <w:t>պայմաններ</w:t>
      </w:r>
      <w:proofErr w:type="spellEnd"/>
    </w:p>
    <w:p w:rsidR="00805F8E" w:rsidRPr="004209C9" w:rsidRDefault="00805F8E" w:rsidP="00805F8E">
      <w:pPr>
        <w:rPr>
          <w:rFonts w:ascii="Sylfaen" w:hAnsi="Sylfaen" w:cs="Arial"/>
          <w:sz w:val="20"/>
          <w:szCs w:val="20"/>
        </w:rPr>
      </w:pPr>
    </w:p>
    <w:tbl>
      <w:tblPr>
        <w:tblW w:w="921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48"/>
        <w:gridCol w:w="56"/>
        <w:gridCol w:w="7614"/>
      </w:tblGrid>
      <w:tr w:rsidR="00805F8E" w:rsidRPr="004209C9">
        <w:trPr>
          <w:cantSplit/>
        </w:trPr>
        <w:tc>
          <w:tcPr>
            <w:tcW w:w="92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5F8E" w:rsidRPr="004209C9" w:rsidRDefault="00805F8E" w:rsidP="00AD67F8">
            <w:pPr>
              <w:tabs>
                <w:tab w:val="left" w:pos="556"/>
              </w:tabs>
              <w:spacing w:before="120" w:after="120"/>
              <w:ind w:left="562" w:right="-72" w:hanging="562"/>
              <w:jc w:val="center"/>
              <w:rPr>
                <w:rFonts w:ascii="Sylfaen" w:hAnsi="Sylfaen" w:cs="Arial"/>
                <w:b/>
              </w:rPr>
            </w:pPr>
            <w:r w:rsidRPr="004209C9">
              <w:rPr>
                <w:rFonts w:ascii="Sylfaen" w:hAnsi="Sylfaen" w:cs="Arial"/>
                <w:b/>
              </w:rPr>
              <w:t xml:space="preserve">A. </w:t>
            </w:r>
            <w:proofErr w:type="spellStart"/>
            <w:r w:rsidR="00402ABD" w:rsidRPr="00402ABD">
              <w:rPr>
                <w:rFonts w:ascii="Sylfaen" w:hAnsi="Sylfaen" w:cs="Arial"/>
                <w:b/>
              </w:rPr>
              <w:t>Ընդհանուր</w:t>
            </w:r>
            <w:proofErr w:type="spellEnd"/>
          </w:p>
        </w:tc>
      </w:tr>
      <w:tr w:rsidR="00805F8E" w:rsidRPr="004209C9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5F8E" w:rsidRPr="004209C9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C37999" w:rsidRPr="004209C9">
              <w:rPr>
                <w:rFonts w:ascii="Sylfaen" w:hAnsi="Sylfaen" w:cs="Arial"/>
                <w:b/>
                <w:sz w:val="20"/>
                <w:szCs w:val="20"/>
              </w:rPr>
              <w:t xml:space="preserve"> 1.</w:t>
            </w:r>
            <w:r w:rsidR="00AB62BC" w:rsidRPr="004209C9">
              <w:rPr>
                <w:rFonts w:ascii="Sylfaen" w:hAnsi="Sylfaen" w:cs="Arial"/>
                <w:b/>
                <w:sz w:val="20"/>
                <w:szCs w:val="20"/>
              </w:rPr>
              <w:t>1</w:t>
            </w:r>
            <w:r w:rsidR="00C37999" w:rsidRPr="004209C9">
              <w:rPr>
                <w:rFonts w:ascii="Sylfaen" w:hAnsi="Sylfaen" w:cs="Arial"/>
                <w:b/>
                <w:sz w:val="20"/>
                <w:szCs w:val="20"/>
              </w:rPr>
              <w:t xml:space="preserve"> (d)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5F8E" w:rsidRPr="004209C9" w:rsidRDefault="00402ABD" w:rsidP="00402ABD">
            <w:pPr>
              <w:tabs>
                <w:tab w:val="left" w:pos="556"/>
              </w:tabs>
              <w:spacing w:before="120" w:after="120"/>
              <w:ind w:left="556" w:right="2" w:hanging="556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  <w:lang w:val="hy-AM"/>
              </w:rPr>
              <w:t>Ֆինանսավորող հաստատությունն է՝</w:t>
            </w:r>
            <w:r w:rsidR="009E72CD" w:rsidRPr="004209C9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402ABD">
              <w:rPr>
                <w:rFonts w:ascii="Sylfaen" w:hAnsi="Sylfaen" w:cs="Arial"/>
                <w:b/>
                <w:sz w:val="20"/>
                <w:szCs w:val="20"/>
              </w:rPr>
              <w:t>Ասիական</w:t>
            </w:r>
            <w:proofErr w:type="spellEnd"/>
            <w:r w:rsidRPr="00402ABD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402ABD">
              <w:rPr>
                <w:rFonts w:ascii="Sylfaen" w:hAnsi="Sylfaen" w:cs="Arial"/>
                <w:b/>
                <w:sz w:val="20"/>
                <w:szCs w:val="20"/>
              </w:rPr>
              <w:t>զարգացման</w:t>
            </w:r>
            <w:proofErr w:type="spellEnd"/>
            <w:r w:rsidRPr="00402ABD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402ABD">
              <w:rPr>
                <w:rFonts w:ascii="Sylfaen" w:hAnsi="Sylfaen" w:cs="Arial"/>
                <w:b/>
                <w:sz w:val="20"/>
                <w:szCs w:val="20"/>
              </w:rPr>
              <w:t>բանկ</w:t>
            </w:r>
            <w:proofErr w:type="spellEnd"/>
          </w:p>
        </w:tc>
      </w:tr>
      <w:tr w:rsidR="00C37999" w:rsidRPr="00402ABD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999" w:rsidRPr="004209C9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C37999" w:rsidRPr="004209C9">
              <w:rPr>
                <w:rFonts w:ascii="Sylfaen" w:hAnsi="Sylfaen" w:cs="Arial"/>
                <w:b/>
                <w:sz w:val="20"/>
                <w:szCs w:val="20"/>
              </w:rPr>
              <w:t xml:space="preserve"> 1.1 (</w:t>
            </w:r>
            <w:r w:rsidR="00C83972" w:rsidRPr="004209C9">
              <w:rPr>
                <w:rFonts w:ascii="Sylfaen" w:hAnsi="Sylfaen" w:cs="Arial"/>
                <w:b/>
                <w:sz w:val="20"/>
                <w:szCs w:val="20"/>
              </w:rPr>
              <w:t>r</w:t>
            </w:r>
            <w:r w:rsidR="00C37999" w:rsidRPr="004209C9">
              <w:rPr>
                <w:rFonts w:ascii="Sylfaen" w:hAnsi="Sylfaen" w:cs="Arial"/>
                <w:b/>
                <w:sz w:val="20"/>
                <w:szCs w:val="20"/>
              </w:rPr>
              <w:t>)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095A" w:rsidRPr="004209C9" w:rsidRDefault="00402ABD" w:rsidP="002E095A">
            <w:pPr>
              <w:tabs>
                <w:tab w:val="left" w:pos="556"/>
              </w:tabs>
              <w:spacing w:before="120" w:after="120"/>
              <w:ind w:left="556" w:right="2" w:hanging="556"/>
              <w:rPr>
                <w:rFonts w:ascii="Sylfaen" w:hAnsi="Sylfaen" w:cs="Arial"/>
                <w:b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  <w:lang w:val="hy-AM"/>
              </w:rPr>
              <w:t>Պատվիրատուն է</w:t>
            </w:r>
            <w:r w:rsidR="00C37999" w:rsidRPr="004209C9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402ABD">
              <w:rPr>
                <w:rFonts w:ascii="Sylfaen" w:hAnsi="Sylfaen" w:cs="Arial"/>
                <w:b/>
                <w:sz w:val="20"/>
                <w:szCs w:val="20"/>
              </w:rPr>
              <w:t>Հայաստանի</w:t>
            </w:r>
            <w:proofErr w:type="spellEnd"/>
            <w:r w:rsidRPr="00402ABD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402ABD">
              <w:rPr>
                <w:rFonts w:ascii="Sylfaen" w:hAnsi="Sylfaen" w:cs="Arial"/>
                <w:b/>
                <w:sz w:val="20"/>
                <w:szCs w:val="20"/>
              </w:rPr>
              <w:t>տարածքային</w:t>
            </w:r>
            <w:proofErr w:type="spellEnd"/>
            <w:r w:rsidRPr="00402ABD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402ABD">
              <w:rPr>
                <w:rFonts w:ascii="Sylfaen" w:hAnsi="Sylfaen" w:cs="Arial"/>
                <w:b/>
                <w:sz w:val="20"/>
                <w:szCs w:val="20"/>
              </w:rPr>
              <w:t>զարգացման</w:t>
            </w:r>
            <w:proofErr w:type="spellEnd"/>
            <w:r w:rsidRPr="00402ABD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402ABD">
              <w:rPr>
                <w:rFonts w:ascii="Sylfaen" w:hAnsi="Sylfaen" w:cs="Arial"/>
                <w:b/>
                <w:sz w:val="20"/>
                <w:szCs w:val="20"/>
              </w:rPr>
              <w:t>հիմնադրամ</w:t>
            </w:r>
            <w:proofErr w:type="spellEnd"/>
            <w:r w:rsidR="002E095A" w:rsidRPr="004209C9">
              <w:rPr>
                <w:rFonts w:ascii="Sylfaen" w:hAnsi="Sylfaen" w:cs="Arial"/>
                <w:b/>
                <w:sz w:val="20"/>
                <w:szCs w:val="20"/>
              </w:rPr>
              <w:t xml:space="preserve">, </w:t>
            </w:r>
          </w:p>
          <w:p w:rsidR="00402ABD" w:rsidRPr="00402ABD" w:rsidRDefault="00402ABD" w:rsidP="00402ABD">
            <w:pPr>
              <w:tabs>
                <w:tab w:val="left" w:pos="556"/>
              </w:tabs>
              <w:spacing w:before="120" w:after="120"/>
              <w:ind w:left="556" w:right="2" w:hanging="556"/>
              <w:rPr>
                <w:rFonts w:cs="Arial"/>
                <w:b/>
                <w:sz w:val="20"/>
                <w:szCs w:val="20"/>
              </w:rPr>
            </w:pPr>
            <w:proofErr w:type="spellStart"/>
            <w:r w:rsidRPr="00402ABD">
              <w:rPr>
                <w:rFonts w:ascii="Sylfaen" w:hAnsi="Sylfaen" w:cs="Arial"/>
                <w:b/>
                <w:sz w:val="20"/>
                <w:szCs w:val="20"/>
              </w:rPr>
              <w:t>Հայաստանի</w:t>
            </w:r>
            <w:proofErr w:type="spellEnd"/>
            <w:r w:rsidRPr="00402ABD">
              <w:rPr>
                <w:rFonts w:cs="Arial"/>
                <w:b/>
                <w:sz w:val="20"/>
                <w:szCs w:val="20"/>
              </w:rPr>
              <w:t xml:space="preserve"> </w:t>
            </w:r>
            <w:proofErr w:type="spellStart"/>
            <w:r w:rsidRPr="00402ABD">
              <w:rPr>
                <w:rFonts w:ascii="Sylfaen" w:hAnsi="Sylfaen" w:cs="Arial"/>
                <w:b/>
                <w:sz w:val="20"/>
                <w:szCs w:val="20"/>
              </w:rPr>
              <w:t>Հանրապետություն</w:t>
            </w:r>
            <w:proofErr w:type="spellEnd"/>
          </w:p>
          <w:p w:rsidR="00402ABD" w:rsidRPr="00402ABD" w:rsidRDefault="00E04E95" w:rsidP="00402ABD">
            <w:pPr>
              <w:tabs>
                <w:tab w:val="left" w:pos="556"/>
              </w:tabs>
              <w:spacing w:before="120" w:after="120"/>
              <w:ind w:left="556" w:right="2" w:hanging="556"/>
              <w:rPr>
                <w:rFonts w:cs="Arial"/>
                <w:b/>
                <w:sz w:val="20"/>
                <w:szCs w:val="20"/>
              </w:rPr>
            </w:pPr>
            <w:r>
              <w:rPr>
                <w:rFonts w:ascii="Sylfaen" w:hAnsi="Sylfaen" w:cs="Arial"/>
                <w:b/>
                <w:sz w:val="20"/>
                <w:szCs w:val="20"/>
              </w:rPr>
              <w:t xml:space="preserve">ք. </w:t>
            </w:r>
            <w:proofErr w:type="spellStart"/>
            <w:r w:rsidR="00402ABD" w:rsidRPr="00402ABD">
              <w:rPr>
                <w:rFonts w:ascii="Sylfaen" w:hAnsi="Sylfaen" w:cs="Arial"/>
                <w:b/>
                <w:sz w:val="20"/>
                <w:szCs w:val="20"/>
              </w:rPr>
              <w:t>Երևան</w:t>
            </w:r>
            <w:proofErr w:type="spellEnd"/>
            <w:r w:rsidR="00402ABD" w:rsidRPr="00402ABD">
              <w:rPr>
                <w:rFonts w:cs="Arial"/>
                <w:b/>
                <w:sz w:val="20"/>
                <w:szCs w:val="20"/>
              </w:rPr>
              <w:t xml:space="preserve">, 0037, </w:t>
            </w:r>
            <w:proofErr w:type="spellStart"/>
            <w:r w:rsidR="00402ABD" w:rsidRPr="00402ABD">
              <w:rPr>
                <w:rFonts w:ascii="Sylfaen" w:hAnsi="Sylfaen" w:cs="Arial"/>
                <w:b/>
                <w:sz w:val="20"/>
                <w:szCs w:val="20"/>
              </w:rPr>
              <w:t>Կ</w:t>
            </w:r>
            <w:r w:rsidR="00402ABD" w:rsidRPr="00402ABD">
              <w:rPr>
                <w:rFonts w:cs="Arial"/>
                <w:b/>
                <w:sz w:val="20"/>
                <w:szCs w:val="20"/>
              </w:rPr>
              <w:t>.</w:t>
            </w:r>
            <w:r w:rsidR="00402ABD" w:rsidRPr="00402ABD">
              <w:rPr>
                <w:rFonts w:ascii="Sylfaen" w:hAnsi="Sylfaen" w:cs="Arial"/>
                <w:b/>
                <w:sz w:val="20"/>
                <w:szCs w:val="20"/>
              </w:rPr>
              <w:t>Ուլնեցու</w:t>
            </w:r>
            <w:proofErr w:type="spellEnd"/>
            <w:r w:rsidR="00402ABD" w:rsidRPr="00402ABD">
              <w:rPr>
                <w:rFonts w:cs="Arial"/>
                <w:b/>
                <w:sz w:val="20"/>
                <w:szCs w:val="20"/>
              </w:rPr>
              <w:t xml:space="preserve"> 31, </w:t>
            </w:r>
          </w:p>
          <w:p w:rsidR="0029483B" w:rsidRPr="00402ABD" w:rsidRDefault="00100076" w:rsidP="003076C5">
            <w:pPr>
              <w:tabs>
                <w:tab w:val="left" w:pos="556"/>
              </w:tabs>
              <w:spacing w:before="120" w:after="120"/>
              <w:ind w:left="556" w:right="2" w:hanging="556"/>
              <w:rPr>
                <w:rFonts w:ascii="Sylfaen" w:hAnsi="Sylfaen" w:cs="Arial"/>
                <w:sz w:val="20"/>
                <w:szCs w:val="20"/>
                <w:lang w:val="hy-AM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hy-AM"/>
              </w:rPr>
              <w:t>Սարգիս Բաղինյան</w:t>
            </w:r>
            <w:r w:rsidR="00402ABD">
              <w:rPr>
                <w:rFonts w:ascii="Sylfaen" w:hAnsi="Sylfaen" w:cs="Arial"/>
                <w:b/>
                <w:sz w:val="20"/>
                <w:szCs w:val="20"/>
                <w:lang w:val="hy-AM"/>
              </w:rPr>
              <w:t>, Գործադիր տնօրեն</w:t>
            </w:r>
          </w:p>
        </w:tc>
      </w:tr>
      <w:tr w:rsidR="00C37999" w:rsidRPr="00B95E49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999" w:rsidRPr="004209C9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C37999" w:rsidRPr="004209C9">
              <w:rPr>
                <w:rFonts w:ascii="Sylfaen" w:hAnsi="Sylfaen" w:cs="Arial"/>
                <w:b/>
                <w:sz w:val="20"/>
                <w:szCs w:val="20"/>
              </w:rPr>
              <w:t xml:space="preserve"> 1.1 (</w:t>
            </w:r>
            <w:r w:rsidR="00C83972" w:rsidRPr="004209C9">
              <w:rPr>
                <w:rFonts w:ascii="Sylfaen" w:hAnsi="Sylfaen" w:cs="Arial"/>
                <w:b/>
                <w:sz w:val="20"/>
                <w:szCs w:val="20"/>
              </w:rPr>
              <w:t>w</w:t>
            </w:r>
            <w:r w:rsidR="00C37999" w:rsidRPr="004209C9">
              <w:rPr>
                <w:rFonts w:ascii="Sylfaen" w:hAnsi="Sylfaen" w:cs="Arial"/>
                <w:b/>
                <w:sz w:val="20"/>
                <w:szCs w:val="20"/>
              </w:rPr>
              <w:t>)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999" w:rsidRPr="00B95E49" w:rsidRDefault="00390D37" w:rsidP="0013109A">
            <w:pPr>
              <w:spacing w:before="120" w:after="120"/>
              <w:jc w:val="both"/>
              <w:rPr>
                <w:rFonts w:ascii="Sylfaen" w:hAnsi="Sylfaen" w:cs="Arial"/>
                <w:i/>
                <w:sz w:val="16"/>
                <w:szCs w:val="16"/>
                <w:lang w:val="hy-AM"/>
              </w:rPr>
            </w:pPr>
            <w:r w:rsidRPr="00B95E49">
              <w:rPr>
                <w:rFonts w:ascii="Sylfaen" w:hAnsi="Sylfaen" w:cs="Arial"/>
                <w:sz w:val="20"/>
                <w:szCs w:val="20"/>
                <w:lang w:val="hy-AM"/>
              </w:rPr>
              <w:t xml:space="preserve">Ամբողջ </w:t>
            </w:r>
            <w:r w:rsidR="00E724B7">
              <w:rPr>
                <w:rFonts w:ascii="Sylfaen" w:hAnsi="Sylfaen" w:cs="Arial"/>
                <w:sz w:val="20"/>
                <w:szCs w:val="20"/>
                <w:lang w:val="hy-AM"/>
              </w:rPr>
              <w:t>Աշխատանքների</w:t>
            </w:r>
            <w:r w:rsidRPr="00B95E49">
              <w:rPr>
                <w:rFonts w:ascii="Sylfaen" w:hAnsi="Sylfaen" w:cs="Arial"/>
                <w:sz w:val="20"/>
                <w:szCs w:val="20"/>
                <w:lang w:val="hy-AM"/>
              </w:rPr>
              <w:t xml:space="preserve"> նախատեսվող ավարտ պետք է լինի</w:t>
            </w:r>
            <w:r w:rsidR="00CF75B3" w:rsidRPr="00B95E49">
              <w:rPr>
                <w:rFonts w:ascii="Sylfaen" w:hAnsi="Sylfaen" w:cs="Arial"/>
                <w:sz w:val="20"/>
                <w:szCs w:val="20"/>
              </w:rPr>
              <w:t>`</w:t>
            </w:r>
            <w:r w:rsidRPr="00B95E49">
              <w:rPr>
                <w:rFonts w:ascii="Sylfaen" w:hAnsi="Sylfaen" w:cs="Arial"/>
                <w:sz w:val="20"/>
                <w:szCs w:val="20"/>
                <w:lang w:val="hy-AM"/>
              </w:rPr>
              <w:t xml:space="preserve"> շինարարական աշխատանքները պետք է ավարտված լինեն </w:t>
            </w:r>
            <w:r w:rsidR="0013109A">
              <w:rPr>
                <w:rFonts w:ascii="Sylfaen" w:hAnsi="Sylfaen" w:cs="Arial"/>
                <w:b/>
                <w:sz w:val="20"/>
                <w:szCs w:val="20"/>
                <w:lang w:val="hy-AM"/>
              </w:rPr>
              <w:t>780</w:t>
            </w:r>
            <w:r w:rsidRPr="00B95E49">
              <w:rPr>
                <w:rFonts w:ascii="Sylfaen" w:hAnsi="Sylfaen" w:cs="Arial"/>
                <w:sz w:val="20"/>
                <w:szCs w:val="20"/>
                <w:lang w:val="hy-AM"/>
              </w:rPr>
              <w:t xml:space="preserve"> </w:t>
            </w:r>
            <w:r w:rsidRPr="00C734A2">
              <w:rPr>
                <w:rFonts w:ascii="Sylfaen" w:hAnsi="Sylfaen" w:cs="Arial"/>
                <w:b/>
                <w:sz w:val="20"/>
                <w:szCs w:val="20"/>
                <w:lang w:val="hy-AM"/>
              </w:rPr>
              <w:t>օրում</w:t>
            </w:r>
            <w:r w:rsidR="00E04E95" w:rsidRPr="00B95E49">
              <w:rPr>
                <w:rFonts w:ascii="Sylfaen" w:hAnsi="Sylfaen" w:cs="Arial"/>
                <w:sz w:val="20"/>
                <w:szCs w:val="20"/>
                <w:lang w:val="hy-AM"/>
              </w:rPr>
              <w:t>`</w:t>
            </w:r>
            <w:r w:rsidRPr="00B95E49">
              <w:rPr>
                <w:rFonts w:ascii="Sylfaen" w:hAnsi="Sylfaen" w:cs="Arial"/>
                <w:sz w:val="20"/>
                <w:szCs w:val="20"/>
                <w:lang w:val="hy-AM"/>
              </w:rPr>
              <w:t xml:space="preserve"> աշխատանքների մեկնարկի օրվանից սկսած</w:t>
            </w:r>
            <w:r w:rsidR="00902A13" w:rsidRPr="00B95E49">
              <w:rPr>
                <w:rFonts w:ascii="Sylfaen" w:hAnsi="Sylfaen" w:cs="Arial"/>
                <w:sz w:val="20"/>
                <w:szCs w:val="20"/>
                <w:lang w:val="hy-AM"/>
              </w:rPr>
              <w:t>:</w:t>
            </w:r>
          </w:p>
        </w:tc>
      </w:tr>
      <w:tr w:rsidR="00C37999" w:rsidRPr="004209C9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999" w:rsidRPr="004209C9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C37999" w:rsidRPr="004209C9">
              <w:rPr>
                <w:rFonts w:ascii="Sylfaen" w:hAnsi="Sylfaen" w:cs="Arial"/>
                <w:b/>
                <w:sz w:val="20"/>
                <w:szCs w:val="20"/>
              </w:rPr>
              <w:t xml:space="preserve"> 1.1 (</w:t>
            </w:r>
            <w:r w:rsidR="00C83972" w:rsidRPr="004209C9">
              <w:rPr>
                <w:rFonts w:ascii="Sylfaen" w:hAnsi="Sylfaen" w:cs="Arial"/>
                <w:b/>
                <w:sz w:val="20"/>
                <w:szCs w:val="20"/>
              </w:rPr>
              <w:t>cc</w:t>
            </w:r>
            <w:r w:rsidR="00C37999" w:rsidRPr="004209C9">
              <w:rPr>
                <w:rFonts w:ascii="Sylfaen" w:hAnsi="Sylfaen" w:cs="Arial"/>
                <w:b/>
                <w:sz w:val="20"/>
                <w:szCs w:val="20"/>
              </w:rPr>
              <w:t>)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27AB" w:rsidRDefault="00E04E95" w:rsidP="002E095A">
            <w:pPr>
              <w:tabs>
                <w:tab w:val="left" w:pos="556"/>
              </w:tabs>
              <w:spacing w:before="120" w:after="120"/>
              <w:ind w:left="556" w:right="2" w:hanging="556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E04E95">
              <w:rPr>
                <w:rFonts w:ascii="Sylfaen" w:hAnsi="Sylfaen" w:cs="Arial"/>
                <w:sz w:val="20"/>
                <w:szCs w:val="20"/>
              </w:rPr>
              <w:t>Ծրագրի</w:t>
            </w:r>
            <w:proofErr w:type="spellEnd"/>
            <w:r w:rsidRPr="00E04E95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E04E95">
              <w:rPr>
                <w:rFonts w:ascii="Sylfaen" w:hAnsi="Sylfaen" w:cs="Arial"/>
                <w:sz w:val="20"/>
                <w:szCs w:val="20"/>
              </w:rPr>
              <w:t>ղեկավարն</w:t>
            </w:r>
            <w:proofErr w:type="spellEnd"/>
            <w:r w:rsidRPr="00E04E95">
              <w:rPr>
                <w:rFonts w:ascii="Sylfaen" w:hAnsi="Sylfaen" w:cs="Arial"/>
                <w:sz w:val="20"/>
                <w:szCs w:val="20"/>
              </w:rPr>
              <w:t xml:space="preserve"> է՝</w:t>
            </w:r>
            <w:r>
              <w:rPr>
                <w:rFonts w:ascii="Sylfaen" w:hAnsi="Sylfaen" w:cs="Arial"/>
                <w:sz w:val="20"/>
                <w:szCs w:val="20"/>
              </w:rPr>
              <w:t xml:space="preserve"> </w:t>
            </w:r>
          </w:p>
          <w:p w:rsidR="00A927AB" w:rsidRDefault="00EA034D" w:rsidP="002E095A">
            <w:pPr>
              <w:tabs>
                <w:tab w:val="left" w:pos="556"/>
              </w:tabs>
              <w:spacing w:before="120" w:after="120"/>
              <w:ind w:left="556" w:right="2" w:hanging="556"/>
              <w:rPr>
                <w:rFonts w:ascii="Sylfaen" w:hAnsi="Sylfaen" w:cs="Arial"/>
                <w:b/>
                <w:sz w:val="20"/>
                <w:szCs w:val="20"/>
              </w:rPr>
            </w:pPr>
            <w:r w:rsidRPr="00EA034D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Էմանուել </w:t>
            </w:r>
            <w:r>
              <w:rPr>
                <w:rFonts w:ascii="Sylfaen" w:hAnsi="Sylfaen" w:cs="Arial"/>
                <w:b/>
                <w:sz w:val="20"/>
                <w:szCs w:val="20"/>
                <w:lang w:val="hy-AM"/>
              </w:rPr>
              <w:t>Իվանյան</w:t>
            </w:r>
            <w:r w:rsidR="00E04E95" w:rsidRPr="00341987">
              <w:rPr>
                <w:rFonts w:ascii="Sylfaen" w:hAnsi="Sylfaen" w:cs="Arial"/>
                <w:b/>
                <w:sz w:val="20"/>
                <w:szCs w:val="20"/>
              </w:rPr>
              <w:t xml:space="preserve">, </w:t>
            </w:r>
          </w:p>
          <w:p w:rsidR="00965A39" w:rsidRDefault="00965A39" w:rsidP="002E095A">
            <w:pPr>
              <w:tabs>
                <w:tab w:val="left" w:pos="556"/>
              </w:tabs>
              <w:spacing w:before="120" w:after="120"/>
              <w:ind w:left="556" w:right="2" w:hanging="556"/>
              <w:rPr>
                <w:rFonts w:ascii="Sylfaen" w:hAnsi="Sylfaen" w:cs="Arial"/>
                <w:b/>
                <w:sz w:val="20"/>
                <w:szCs w:val="20"/>
                <w:lang w:val="hy-AM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hy-AM"/>
              </w:rPr>
              <w:t>Ծ</w:t>
            </w:r>
            <w:proofErr w:type="spellStart"/>
            <w:r w:rsidR="00EA034D" w:rsidRPr="00341987">
              <w:rPr>
                <w:rFonts w:ascii="Sylfaen" w:hAnsi="Sylfaen" w:cs="Arial"/>
                <w:b/>
                <w:sz w:val="20"/>
                <w:szCs w:val="20"/>
              </w:rPr>
              <w:t>րագրերի</w:t>
            </w:r>
            <w:proofErr w:type="spellEnd"/>
            <w:r w:rsidR="00EA034D" w:rsidRPr="00341987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="00341987" w:rsidRPr="00341987">
              <w:rPr>
                <w:rFonts w:ascii="Sylfaen" w:hAnsi="Sylfaen" w:cs="Arial"/>
                <w:b/>
                <w:sz w:val="20"/>
                <w:szCs w:val="20"/>
              </w:rPr>
              <w:t>իրականացման</w:t>
            </w:r>
            <w:proofErr w:type="spellEnd"/>
            <w:r w:rsidR="00341987" w:rsidRPr="00341987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r w:rsidR="00FC2F8E">
              <w:rPr>
                <w:rFonts w:ascii="Sylfaen" w:hAnsi="Sylfaen" w:cs="Arial"/>
                <w:b/>
                <w:sz w:val="20"/>
                <w:szCs w:val="20"/>
                <w:lang w:val="hy-AM"/>
              </w:rPr>
              <w:t>բաժնի</w:t>
            </w:r>
            <w:r w:rsidR="00341987" w:rsidRPr="00341987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="00341987" w:rsidRPr="00341987">
              <w:rPr>
                <w:rFonts w:ascii="Sylfaen" w:hAnsi="Sylfaen" w:cs="Arial"/>
                <w:b/>
                <w:sz w:val="20"/>
                <w:szCs w:val="20"/>
              </w:rPr>
              <w:t>պետ</w:t>
            </w:r>
            <w:proofErr w:type="spellEnd"/>
            <w:r w:rsidR="00E04E95" w:rsidRPr="00341987">
              <w:rPr>
                <w:rFonts w:ascii="Sylfaen" w:hAnsi="Sylfaen" w:cs="Arial"/>
                <w:b/>
                <w:sz w:val="20"/>
                <w:szCs w:val="20"/>
              </w:rPr>
              <w:t>,</w:t>
            </w:r>
            <w:r w:rsidR="00E04E95" w:rsidRPr="00E04E95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</w:p>
          <w:p w:rsidR="00965A39" w:rsidRDefault="00965A39" w:rsidP="00E04E95">
            <w:pPr>
              <w:tabs>
                <w:tab w:val="left" w:pos="556"/>
              </w:tabs>
              <w:spacing w:before="120" w:after="120"/>
              <w:ind w:left="556" w:right="2" w:hanging="556"/>
              <w:rPr>
                <w:rFonts w:ascii="Sylfaen" w:hAnsi="Sylfaen" w:cs="Arial"/>
                <w:b/>
                <w:sz w:val="20"/>
                <w:szCs w:val="20"/>
                <w:lang w:val="hy-AM"/>
              </w:rPr>
            </w:pPr>
            <w:r w:rsidRPr="00965A39">
              <w:rPr>
                <w:rFonts w:ascii="Sylfaen" w:hAnsi="Sylfaen" w:cs="Arial"/>
                <w:b/>
                <w:sz w:val="20"/>
                <w:szCs w:val="20"/>
                <w:lang w:val="hy-AM"/>
              </w:rPr>
              <w:t>ՀՏԶՀ</w:t>
            </w:r>
            <w:r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, </w:t>
            </w:r>
            <w:r w:rsidRPr="00965A39">
              <w:rPr>
                <w:rFonts w:ascii="Sylfaen" w:hAnsi="Sylfaen" w:cs="Arial"/>
                <w:b/>
                <w:sz w:val="20"/>
                <w:szCs w:val="20"/>
                <w:lang w:val="hy-AM"/>
              </w:rPr>
              <w:t>Կ.Ուլնեցու</w:t>
            </w:r>
            <w:r w:rsidRPr="00965A39">
              <w:rPr>
                <w:rFonts w:cs="Arial"/>
                <w:b/>
                <w:sz w:val="20"/>
                <w:szCs w:val="20"/>
                <w:lang w:val="hy-AM"/>
              </w:rPr>
              <w:t xml:space="preserve"> 31</w:t>
            </w:r>
            <w:r w:rsidR="00643F0E">
              <w:rPr>
                <w:rFonts w:ascii="Sylfaen" w:hAnsi="Sylfaen" w:cs="Arial"/>
                <w:b/>
                <w:sz w:val="20"/>
                <w:szCs w:val="20"/>
                <w:lang w:val="hy-AM"/>
              </w:rPr>
              <w:t>,</w:t>
            </w:r>
            <w:r w:rsidRPr="00965A39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 0037,</w:t>
            </w:r>
            <w:r w:rsidR="00643F0E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 </w:t>
            </w:r>
            <w:r w:rsidRPr="00965A39">
              <w:rPr>
                <w:rFonts w:ascii="Sylfaen" w:hAnsi="Sylfaen" w:cs="Arial"/>
                <w:b/>
                <w:sz w:val="20"/>
                <w:szCs w:val="20"/>
                <w:lang w:val="hy-AM"/>
              </w:rPr>
              <w:t>ք. Երևան,</w:t>
            </w:r>
          </w:p>
          <w:p w:rsidR="00C37999" w:rsidRPr="00965A39" w:rsidRDefault="00E04E95" w:rsidP="00965A39">
            <w:pPr>
              <w:tabs>
                <w:tab w:val="left" w:pos="556"/>
              </w:tabs>
              <w:spacing w:before="120" w:after="120"/>
              <w:ind w:left="556" w:right="2" w:hanging="556"/>
              <w:rPr>
                <w:rFonts w:ascii="Sylfaen" w:hAnsi="Sylfaen" w:cs="Arial"/>
                <w:b/>
                <w:sz w:val="20"/>
                <w:szCs w:val="20"/>
                <w:lang w:val="hy-AM"/>
              </w:rPr>
            </w:pPr>
            <w:proofErr w:type="spellStart"/>
            <w:r w:rsidRPr="00402ABD">
              <w:rPr>
                <w:rFonts w:ascii="Sylfaen" w:hAnsi="Sylfaen" w:cs="Arial"/>
                <w:b/>
                <w:sz w:val="20"/>
                <w:szCs w:val="20"/>
              </w:rPr>
              <w:t>Հայաստանի</w:t>
            </w:r>
            <w:proofErr w:type="spellEnd"/>
            <w:r w:rsidRPr="00402ABD">
              <w:rPr>
                <w:rFonts w:cs="Arial"/>
                <w:b/>
                <w:sz w:val="20"/>
                <w:szCs w:val="20"/>
              </w:rPr>
              <w:t xml:space="preserve"> </w:t>
            </w:r>
            <w:proofErr w:type="spellStart"/>
            <w:r w:rsidRPr="00402ABD">
              <w:rPr>
                <w:rFonts w:ascii="Sylfaen" w:hAnsi="Sylfaen" w:cs="Arial"/>
                <w:b/>
                <w:sz w:val="20"/>
                <w:szCs w:val="20"/>
              </w:rPr>
              <w:t>Հանրապետություն</w:t>
            </w:r>
            <w:proofErr w:type="spellEnd"/>
          </w:p>
        </w:tc>
      </w:tr>
      <w:tr w:rsidR="00C37999" w:rsidRPr="004209C9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999" w:rsidRPr="004209C9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C37999" w:rsidRPr="004209C9">
              <w:rPr>
                <w:rFonts w:ascii="Sylfaen" w:hAnsi="Sylfaen" w:cs="Arial"/>
                <w:b/>
                <w:sz w:val="20"/>
                <w:szCs w:val="20"/>
              </w:rPr>
              <w:t xml:space="preserve"> 1.1 (</w:t>
            </w:r>
            <w:proofErr w:type="spellStart"/>
            <w:r w:rsidR="002B1928" w:rsidRPr="004209C9">
              <w:rPr>
                <w:rFonts w:ascii="Sylfaen" w:hAnsi="Sylfaen" w:cs="Arial"/>
                <w:b/>
                <w:sz w:val="20"/>
                <w:szCs w:val="20"/>
              </w:rPr>
              <w:t>ff</w:t>
            </w:r>
            <w:proofErr w:type="spellEnd"/>
            <w:r w:rsidR="00C37999" w:rsidRPr="004209C9">
              <w:rPr>
                <w:rFonts w:ascii="Sylfaen" w:hAnsi="Sylfaen" w:cs="Arial"/>
                <w:b/>
                <w:sz w:val="20"/>
                <w:szCs w:val="20"/>
              </w:rPr>
              <w:t>)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999" w:rsidRPr="004209C9" w:rsidRDefault="001832D5" w:rsidP="00B02DDC">
            <w:pPr>
              <w:spacing w:before="120" w:after="120"/>
              <w:jc w:val="both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Շին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>.</w:t>
            </w:r>
            <w:r w:rsidRPr="0042206F">
              <w:rPr>
                <w:rFonts w:ascii="Sylfaen" w:hAnsi="Sylfaen" w:cs="Arial"/>
                <w:sz w:val="20"/>
                <w:szCs w:val="20"/>
                <w:lang w:val="hy-AM"/>
              </w:rPr>
              <w:t>հրապարակը</w:t>
            </w:r>
            <w:r w:rsidRPr="001832D5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1832D5">
              <w:rPr>
                <w:rFonts w:ascii="Sylfaen" w:hAnsi="Sylfaen" w:cs="Arial"/>
                <w:sz w:val="20"/>
                <w:szCs w:val="20"/>
              </w:rPr>
              <w:t>տեղակայված</w:t>
            </w:r>
            <w:proofErr w:type="spellEnd"/>
            <w:r w:rsidRPr="001832D5">
              <w:rPr>
                <w:rFonts w:ascii="Sylfaen" w:hAnsi="Sylfaen" w:cs="Arial"/>
                <w:sz w:val="20"/>
                <w:szCs w:val="20"/>
              </w:rPr>
              <w:t xml:space="preserve"> է՝</w:t>
            </w:r>
            <w:r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="0013109A" w:rsidRPr="0013109A">
              <w:rPr>
                <w:rFonts w:ascii="Sylfaen" w:hAnsi="Sylfaen" w:cs="Arial"/>
                <w:b/>
                <w:sz w:val="20"/>
                <w:szCs w:val="20"/>
              </w:rPr>
              <w:t>ՀՀ, ք</w:t>
            </w:r>
            <w:r w:rsidR="0013109A">
              <w:rPr>
                <w:b/>
                <w:sz w:val="20"/>
                <w:szCs w:val="20"/>
                <w:lang w:val="hy-AM"/>
              </w:rPr>
              <w:t>․</w:t>
            </w:r>
            <w:r w:rsidR="0013109A" w:rsidRPr="0013109A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="0013109A" w:rsidRPr="0013109A">
              <w:rPr>
                <w:rFonts w:ascii="Sylfaen" w:hAnsi="Sylfaen" w:cs="Arial"/>
                <w:b/>
                <w:sz w:val="20"/>
                <w:szCs w:val="20"/>
              </w:rPr>
              <w:t>Երևան</w:t>
            </w:r>
            <w:proofErr w:type="spellEnd"/>
            <w:r w:rsidR="0013109A" w:rsidRPr="0013109A">
              <w:rPr>
                <w:rFonts w:ascii="Sylfaen" w:hAnsi="Sylfaen" w:cs="Arial"/>
                <w:b/>
                <w:sz w:val="20"/>
                <w:szCs w:val="20"/>
              </w:rPr>
              <w:t xml:space="preserve">, </w:t>
            </w:r>
            <w:proofErr w:type="spellStart"/>
            <w:r w:rsidR="0013109A" w:rsidRPr="0013109A">
              <w:rPr>
                <w:rFonts w:ascii="Sylfaen" w:hAnsi="Sylfaen" w:cs="Arial"/>
                <w:b/>
                <w:sz w:val="20"/>
                <w:szCs w:val="20"/>
              </w:rPr>
              <w:t>Արաբկիր</w:t>
            </w:r>
            <w:proofErr w:type="spellEnd"/>
            <w:r w:rsidR="0013109A" w:rsidRPr="0013109A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="0013109A" w:rsidRPr="0013109A">
              <w:rPr>
                <w:rFonts w:ascii="Sylfaen" w:hAnsi="Sylfaen" w:cs="Arial"/>
                <w:b/>
                <w:sz w:val="20"/>
                <w:szCs w:val="20"/>
              </w:rPr>
              <w:t>վարչական</w:t>
            </w:r>
            <w:proofErr w:type="spellEnd"/>
            <w:r w:rsidR="0013109A" w:rsidRPr="0013109A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="0013109A" w:rsidRPr="0013109A">
              <w:rPr>
                <w:rFonts w:ascii="Sylfaen" w:hAnsi="Sylfaen" w:cs="Arial"/>
                <w:b/>
                <w:sz w:val="20"/>
                <w:szCs w:val="20"/>
              </w:rPr>
              <w:t>շրջան</w:t>
            </w:r>
            <w:proofErr w:type="spellEnd"/>
            <w:r w:rsidR="0013109A" w:rsidRPr="0013109A">
              <w:rPr>
                <w:rFonts w:ascii="Sylfaen" w:hAnsi="Sylfaen" w:cs="Arial"/>
                <w:b/>
                <w:sz w:val="20"/>
                <w:szCs w:val="20"/>
              </w:rPr>
              <w:t xml:space="preserve">, </w:t>
            </w:r>
            <w:proofErr w:type="spellStart"/>
            <w:r w:rsidR="0013109A" w:rsidRPr="0013109A">
              <w:rPr>
                <w:rFonts w:ascii="Sylfaen" w:hAnsi="Sylfaen" w:cs="Arial"/>
                <w:b/>
                <w:sz w:val="20"/>
                <w:szCs w:val="20"/>
              </w:rPr>
              <w:t>Սունդուկյան</w:t>
            </w:r>
            <w:proofErr w:type="spellEnd"/>
            <w:r w:rsidR="0013109A" w:rsidRPr="0013109A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="0013109A" w:rsidRPr="0013109A">
              <w:rPr>
                <w:rFonts w:ascii="Sylfaen" w:hAnsi="Sylfaen" w:cs="Arial"/>
                <w:b/>
                <w:sz w:val="20"/>
                <w:szCs w:val="20"/>
              </w:rPr>
              <w:t>փողոց</w:t>
            </w:r>
            <w:proofErr w:type="spellEnd"/>
            <w:r w:rsidR="0013109A" w:rsidRPr="0013109A">
              <w:rPr>
                <w:rFonts w:ascii="Sylfaen" w:hAnsi="Sylfaen" w:cs="Arial"/>
                <w:b/>
                <w:sz w:val="20"/>
                <w:szCs w:val="20"/>
              </w:rPr>
              <w:t xml:space="preserve"> 78</w:t>
            </w:r>
            <w:r w:rsidR="00A927AB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r w:rsidRPr="001832D5">
              <w:rPr>
                <w:rFonts w:ascii="Sylfaen" w:hAnsi="Sylfaen" w:cs="Arial"/>
                <w:sz w:val="20"/>
                <w:szCs w:val="20"/>
              </w:rPr>
              <w:t xml:space="preserve">և </w:t>
            </w: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ներկայացված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գծագրերում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>:</w:t>
            </w:r>
          </w:p>
        </w:tc>
      </w:tr>
      <w:tr w:rsidR="00C37999" w:rsidRPr="004209C9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999" w:rsidRPr="004209C9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C37999" w:rsidRPr="004209C9">
              <w:rPr>
                <w:rFonts w:ascii="Sylfaen" w:hAnsi="Sylfaen" w:cs="Arial"/>
                <w:b/>
                <w:sz w:val="20"/>
                <w:szCs w:val="20"/>
              </w:rPr>
              <w:t xml:space="preserve"> 1.1 (</w:t>
            </w:r>
            <w:r w:rsidR="002B1928" w:rsidRPr="004209C9">
              <w:rPr>
                <w:rFonts w:ascii="Sylfaen" w:hAnsi="Sylfaen" w:cs="Arial"/>
                <w:b/>
                <w:sz w:val="20"/>
                <w:szCs w:val="20"/>
              </w:rPr>
              <w:t>ii</w:t>
            </w:r>
            <w:r w:rsidR="00C37999" w:rsidRPr="004209C9">
              <w:rPr>
                <w:rFonts w:ascii="Sylfaen" w:hAnsi="Sylfaen" w:cs="Arial"/>
                <w:b/>
                <w:sz w:val="20"/>
                <w:szCs w:val="20"/>
              </w:rPr>
              <w:t>)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999" w:rsidRPr="004209C9" w:rsidRDefault="001832D5" w:rsidP="00E724B7">
            <w:pPr>
              <w:tabs>
                <w:tab w:val="left" w:pos="556"/>
              </w:tabs>
              <w:spacing w:before="120" w:after="120"/>
              <w:ind w:right="2"/>
              <w:jc w:val="both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Մեկնարկի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ամսաթիվը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պետք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լինի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E724B7">
              <w:rPr>
                <w:rFonts w:ascii="Sylfaen" w:hAnsi="Sylfaen" w:cs="Arial"/>
                <w:b/>
                <w:sz w:val="20"/>
                <w:szCs w:val="20"/>
              </w:rPr>
              <w:t>Ընդունման</w:t>
            </w:r>
            <w:proofErr w:type="spellEnd"/>
            <w:r w:rsidRPr="001832D5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1832D5">
              <w:rPr>
                <w:rFonts w:ascii="Sylfaen" w:hAnsi="Sylfaen" w:cs="Arial"/>
                <w:b/>
                <w:sz w:val="20"/>
                <w:szCs w:val="20"/>
              </w:rPr>
              <w:t>նամակում</w:t>
            </w:r>
            <w:proofErr w:type="spellEnd"/>
            <w:r w:rsidRPr="001832D5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1832D5">
              <w:rPr>
                <w:rFonts w:ascii="Sylfaen" w:hAnsi="Sylfaen" w:cs="Arial"/>
                <w:b/>
                <w:sz w:val="20"/>
                <w:szCs w:val="20"/>
              </w:rPr>
              <w:t>սահմանված</w:t>
            </w:r>
            <w:proofErr w:type="spellEnd"/>
            <w:r w:rsidRPr="001832D5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1832D5">
              <w:rPr>
                <w:rFonts w:ascii="Sylfaen" w:hAnsi="Sylfaen" w:cs="Arial"/>
                <w:b/>
                <w:sz w:val="20"/>
                <w:szCs w:val="20"/>
              </w:rPr>
              <w:t>ամսաթվից</w:t>
            </w:r>
            <w:proofErr w:type="spellEnd"/>
            <w:r w:rsidRPr="001832D5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1832D5">
              <w:rPr>
                <w:rFonts w:ascii="Sylfaen" w:hAnsi="Sylfaen" w:cs="Arial"/>
                <w:b/>
                <w:sz w:val="20"/>
                <w:szCs w:val="20"/>
              </w:rPr>
              <w:t>սկսած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: </w:t>
            </w:r>
            <w:r w:rsidR="00883C93" w:rsidRPr="004209C9">
              <w:rPr>
                <w:rFonts w:ascii="Sylfaen" w:hAnsi="Sylfaen" w:cs="Arial"/>
                <w:sz w:val="20"/>
                <w:szCs w:val="20"/>
              </w:rPr>
              <w:t>[</w:t>
            </w: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Ընդունման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նամակը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520023">
              <w:rPr>
                <w:rFonts w:ascii="Sylfaen" w:hAnsi="Sylfaen" w:cs="Arial"/>
                <w:sz w:val="20"/>
                <w:szCs w:val="20"/>
              </w:rPr>
              <w:t>մի</w:t>
            </w:r>
            <w:proofErr w:type="spellEnd"/>
            <w:r w:rsidR="0052002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520023">
              <w:rPr>
                <w:rFonts w:ascii="Sylfaen" w:hAnsi="Sylfaen" w:cs="Arial"/>
                <w:sz w:val="20"/>
                <w:szCs w:val="20"/>
              </w:rPr>
              <w:t>ծանուցագիր</w:t>
            </w:r>
            <w:proofErr w:type="spellEnd"/>
            <w:r w:rsidR="00520023">
              <w:rPr>
                <w:rFonts w:ascii="Sylfaen" w:hAnsi="Sylfaen" w:cs="Arial"/>
                <w:sz w:val="20"/>
                <w:szCs w:val="20"/>
              </w:rPr>
              <w:t xml:space="preserve"> է, </w:t>
            </w:r>
            <w:proofErr w:type="spellStart"/>
            <w:r w:rsidR="00520023">
              <w:rPr>
                <w:rFonts w:ascii="Sylfaen" w:hAnsi="Sylfaen" w:cs="Arial"/>
                <w:sz w:val="20"/>
                <w:szCs w:val="20"/>
              </w:rPr>
              <w:t>որը</w:t>
            </w:r>
            <w:proofErr w:type="spellEnd"/>
            <w:r w:rsidR="00520023">
              <w:rPr>
                <w:rFonts w:ascii="Sylfaen" w:hAnsi="Sylfaen" w:cs="Arial"/>
                <w:sz w:val="20"/>
                <w:szCs w:val="20"/>
              </w:rPr>
              <w:t xml:space="preserve"> ՀՏԶՀ-ի </w:t>
            </w:r>
            <w:proofErr w:type="spellStart"/>
            <w:r w:rsidR="00520023">
              <w:rPr>
                <w:rFonts w:ascii="Sylfaen" w:hAnsi="Sylfaen" w:cs="Arial"/>
                <w:sz w:val="20"/>
                <w:szCs w:val="20"/>
              </w:rPr>
              <w:t>կողմից</w:t>
            </w:r>
            <w:proofErr w:type="spellEnd"/>
            <w:r w:rsidR="0052002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520023">
              <w:rPr>
                <w:rFonts w:ascii="Sylfaen" w:hAnsi="Sylfaen" w:cs="Arial"/>
                <w:sz w:val="20"/>
                <w:szCs w:val="20"/>
              </w:rPr>
              <w:t>ուղարկվում</w:t>
            </w:r>
            <w:proofErr w:type="spellEnd"/>
            <w:r w:rsidR="00520023"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proofErr w:type="spellStart"/>
            <w:r w:rsidR="00520023">
              <w:rPr>
                <w:rFonts w:ascii="Sylfaen" w:hAnsi="Sylfaen" w:cs="Arial"/>
                <w:sz w:val="20"/>
                <w:szCs w:val="20"/>
              </w:rPr>
              <w:t>կապալառուին</w:t>
            </w:r>
            <w:proofErr w:type="spellEnd"/>
            <w:r w:rsidR="00520023">
              <w:rPr>
                <w:rFonts w:ascii="Sylfaen" w:hAnsi="Sylfaen" w:cs="Arial"/>
                <w:sz w:val="20"/>
                <w:szCs w:val="20"/>
              </w:rPr>
              <w:t xml:space="preserve">, </w:t>
            </w:r>
            <w:proofErr w:type="spellStart"/>
            <w:r w:rsidR="00520023">
              <w:rPr>
                <w:rFonts w:ascii="Sylfaen" w:hAnsi="Sylfaen" w:cs="Arial"/>
                <w:sz w:val="20"/>
                <w:szCs w:val="20"/>
              </w:rPr>
              <w:t>շինարարական</w:t>
            </w:r>
            <w:proofErr w:type="spellEnd"/>
            <w:r w:rsidR="0052002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520023">
              <w:rPr>
                <w:rFonts w:ascii="Sylfaen" w:hAnsi="Sylfaen" w:cs="Arial"/>
                <w:sz w:val="20"/>
                <w:szCs w:val="20"/>
              </w:rPr>
              <w:t>թույլատրության</w:t>
            </w:r>
            <w:proofErr w:type="spellEnd"/>
            <w:r w:rsidR="0052002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520023">
              <w:rPr>
                <w:rFonts w:ascii="Sylfaen" w:hAnsi="Sylfaen" w:cs="Arial"/>
                <w:sz w:val="20"/>
                <w:szCs w:val="20"/>
              </w:rPr>
              <w:t>ստացման</w:t>
            </w:r>
            <w:proofErr w:type="spellEnd"/>
            <w:r w:rsidR="00520023">
              <w:rPr>
                <w:rFonts w:ascii="Sylfaen" w:hAnsi="Sylfaen" w:cs="Arial"/>
                <w:sz w:val="20"/>
                <w:szCs w:val="20"/>
              </w:rPr>
              <w:t xml:space="preserve"> և </w:t>
            </w:r>
            <w:proofErr w:type="spellStart"/>
            <w:r w:rsidR="00520023">
              <w:rPr>
                <w:rFonts w:ascii="Sylfaen" w:hAnsi="Sylfaen" w:cs="Arial"/>
                <w:sz w:val="20"/>
                <w:szCs w:val="20"/>
              </w:rPr>
              <w:t>կապալառուի</w:t>
            </w:r>
            <w:proofErr w:type="spellEnd"/>
            <w:r w:rsidR="0052002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520023">
              <w:rPr>
                <w:rFonts w:ascii="Sylfaen" w:hAnsi="Sylfaen" w:cs="Arial"/>
                <w:sz w:val="20"/>
                <w:szCs w:val="20"/>
              </w:rPr>
              <w:t>կողմից</w:t>
            </w:r>
            <w:proofErr w:type="spellEnd"/>
            <w:r w:rsidR="0052002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520023">
              <w:rPr>
                <w:rFonts w:ascii="Sylfaen" w:hAnsi="Sylfaen" w:cs="Arial"/>
                <w:sz w:val="20"/>
                <w:szCs w:val="20"/>
              </w:rPr>
              <w:t>աշխատանքների</w:t>
            </w:r>
            <w:proofErr w:type="spellEnd"/>
            <w:r w:rsidR="0052002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520023">
              <w:rPr>
                <w:rFonts w:ascii="Sylfaen" w:hAnsi="Sylfaen" w:cs="Arial"/>
                <w:sz w:val="20"/>
                <w:szCs w:val="20"/>
              </w:rPr>
              <w:t>մեկնարկի</w:t>
            </w:r>
            <w:proofErr w:type="spellEnd"/>
            <w:r w:rsidR="0052002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520023">
              <w:rPr>
                <w:rFonts w:ascii="Sylfaen" w:hAnsi="Sylfaen" w:cs="Arial"/>
                <w:sz w:val="20"/>
                <w:szCs w:val="20"/>
              </w:rPr>
              <w:t>հնարավորության</w:t>
            </w:r>
            <w:proofErr w:type="spellEnd"/>
            <w:r w:rsidR="0052002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520023">
              <w:rPr>
                <w:rFonts w:ascii="Sylfaen" w:hAnsi="Sylfaen" w:cs="Arial"/>
                <w:sz w:val="20"/>
                <w:szCs w:val="20"/>
              </w:rPr>
              <w:t>մասին</w:t>
            </w:r>
            <w:proofErr w:type="spellEnd"/>
            <w:r w:rsidR="0052002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520023">
              <w:rPr>
                <w:rFonts w:ascii="Sylfaen" w:hAnsi="Sylfaen" w:cs="Arial"/>
                <w:sz w:val="20"/>
                <w:szCs w:val="20"/>
              </w:rPr>
              <w:t>տեղեկացնելու</w:t>
            </w:r>
            <w:proofErr w:type="spellEnd"/>
            <w:r w:rsidR="0052002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520023">
              <w:rPr>
                <w:rFonts w:ascii="Sylfaen" w:hAnsi="Sylfaen" w:cs="Arial"/>
                <w:sz w:val="20"/>
                <w:szCs w:val="20"/>
              </w:rPr>
              <w:t>նպատակով</w:t>
            </w:r>
            <w:proofErr w:type="spellEnd"/>
            <w:r w:rsidR="00520023">
              <w:rPr>
                <w:rFonts w:ascii="Sylfaen" w:hAnsi="Sylfaen" w:cs="Arial"/>
                <w:sz w:val="20"/>
                <w:szCs w:val="20"/>
              </w:rPr>
              <w:t>:</w:t>
            </w:r>
            <w:r w:rsidR="00883C93" w:rsidRPr="004209C9">
              <w:rPr>
                <w:rFonts w:ascii="Sylfaen" w:hAnsi="Sylfaen" w:cs="Arial"/>
                <w:sz w:val="20"/>
                <w:szCs w:val="20"/>
              </w:rPr>
              <w:t>]</w:t>
            </w:r>
          </w:p>
        </w:tc>
      </w:tr>
      <w:tr w:rsidR="00C37999" w:rsidRPr="00397972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999" w:rsidRPr="004209C9" w:rsidRDefault="00402ABD" w:rsidP="00C064FA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C37999" w:rsidRPr="004209C9">
              <w:rPr>
                <w:rFonts w:ascii="Sylfaen" w:hAnsi="Sylfaen" w:cs="Arial"/>
                <w:b/>
                <w:sz w:val="20"/>
                <w:szCs w:val="20"/>
              </w:rPr>
              <w:t xml:space="preserve"> 1.1 (</w:t>
            </w:r>
            <w:r w:rsidR="002B1928" w:rsidRPr="004209C9">
              <w:rPr>
                <w:rFonts w:ascii="Sylfaen" w:hAnsi="Sylfaen" w:cs="Arial"/>
                <w:b/>
                <w:sz w:val="20"/>
                <w:szCs w:val="20"/>
              </w:rPr>
              <w:t>mm</w:t>
            </w:r>
            <w:r w:rsidR="00C37999" w:rsidRPr="004209C9">
              <w:rPr>
                <w:rFonts w:ascii="Sylfaen" w:hAnsi="Sylfaen" w:cs="Arial"/>
                <w:b/>
                <w:sz w:val="20"/>
                <w:szCs w:val="20"/>
              </w:rPr>
              <w:t>)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3E58" w:rsidRDefault="00520023" w:rsidP="00397972">
            <w:pPr>
              <w:tabs>
                <w:tab w:val="left" w:pos="556"/>
              </w:tabs>
              <w:spacing w:before="120" w:after="120"/>
              <w:ind w:right="2"/>
              <w:jc w:val="both"/>
              <w:rPr>
                <w:rFonts w:ascii="Sylfaen" w:hAnsi="Sylfaen" w:cs="Arial"/>
                <w:sz w:val="20"/>
                <w:szCs w:val="20"/>
                <w:lang w:val="hy-AM"/>
              </w:rPr>
            </w:pPr>
            <w:proofErr w:type="spellStart"/>
            <w:r w:rsidRPr="000C64A9">
              <w:rPr>
                <w:rFonts w:ascii="Sylfaen" w:hAnsi="Sylfaen" w:cs="Arial"/>
                <w:sz w:val="20"/>
                <w:szCs w:val="20"/>
              </w:rPr>
              <w:t>Աշխատանքները</w:t>
            </w:r>
            <w:proofErr w:type="spellEnd"/>
            <w:r w:rsidRPr="000C64A9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0C64A9">
              <w:rPr>
                <w:rFonts w:ascii="Sylfaen" w:hAnsi="Sylfaen" w:cs="Arial"/>
                <w:sz w:val="20"/>
                <w:szCs w:val="20"/>
              </w:rPr>
              <w:t>ներառում</w:t>
            </w:r>
            <w:proofErr w:type="spellEnd"/>
            <w:r w:rsidRPr="000C64A9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0C64A9">
              <w:rPr>
                <w:rFonts w:ascii="Sylfaen" w:hAnsi="Sylfaen" w:cs="Arial"/>
                <w:sz w:val="20"/>
                <w:szCs w:val="20"/>
              </w:rPr>
              <w:t>են</w:t>
            </w:r>
            <w:proofErr w:type="spellEnd"/>
            <w:r w:rsidRPr="000C64A9">
              <w:rPr>
                <w:rFonts w:ascii="Sylfaen" w:hAnsi="Sylfaen" w:cs="Arial"/>
                <w:sz w:val="20"/>
                <w:szCs w:val="20"/>
              </w:rPr>
              <w:t xml:space="preserve">` </w:t>
            </w:r>
          </w:p>
          <w:p w:rsidR="00B02DDC" w:rsidRPr="00B02DDC" w:rsidRDefault="00B02DDC" w:rsidP="00B02DDC">
            <w:pPr>
              <w:tabs>
                <w:tab w:val="left" w:pos="556"/>
              </w:tabs>
              <w:jc w:val="both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B02DDC">
              <w:rPr>
                <w:rFonts w:ascii="Sylfaen" w:hAnsi="Sylfaen" w:cs="Arial"/>
                <w:sz w:val="20"/>
                <w:szCs w:val="20"/>
                <w:lang w:val="hy-AM"/>
              </w:rPr>
              <w:t>Տարածքում նախագծով նախատեսվում է կառուցել հիմնական ուսումնական մասնաշենքեր, կաթսայատուն, հակահրդեհային ջրավազաններ, սպորտային հրապարակ։ Նախագծվող դպրոցը նախատեսված է 1-9 դասարանների համար՝ 3 հոսքով /3։30/՝ ընդհանուր 27 դասարան՝ 648 աշակերտի համար։ Հիմնական 27 դասարաններից բացի նախատեսված են բոլոր անհրաժեշտ մասնագիտական դասարաններն ու լաբորատորիաները։ Նախատեսվող դպրոցը բաղկացած է 8 մասնաշենքերից, որոնք բաժանված են հակասեյսմիկ կա</w:t>
            </w:r>
            <w:r w:rsidR="00CA4357">
              <w:rPr>
                <w:rFonts w:ascii="Sylfaen" w:hAnsi="Sylfaen" w:cs="Arial"/>
                <w:sz w:val="20"/>
                <w:szCs w:val="20"/>
                <w:lang w:val="hy-AM"/>
              </w:rPr>
              <w:t>յ</w:t>
            </w:r>
            <w:r w:rsidRPr="00B02DDC">
              <w:rPr>
                <w:rFonts w:ascii="Sylfaen" w:hAnsi="Sylfaen" w:cs="Arial"/>
                <w:sz w:val="20"/>
                <w:szCs w:val="20"/>
                <w:lang w:val="hy-AM"/>
              </w:rPr>
              <w:t>աններով։</w:t>
            </w:r>
          </w:p>
          <w:p w:rsidR="00B02DDC" w:rsidRPr="00B02DDC" w:rsidRDefault="00B02DDC" w:rsidP="00B02DDC">
            <w:pPr>
              <w:tabs>
                <w:tab w:val="left" w:pos="556"/>
              </w:tabs>
              <w:jc w:val="both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B02DDC">
              <w:rPr>
                <w:rFonts w:ascii="Sylfaen" w:hAnsi="Sylfaen" w:cs="Arial"/>
                <w:sz w:val="20"/>
                <w:szCs w:val="20"/>
                <w:lang w:val="hy-AM"/>
              </w:rPr>
              <w:t xml:space="preserve">                </w:t>
            </w:r>
            <w:r w:rsidR="00CA4357">
              <w:rPr>
                <w:rFonts w:ascii="Sylfaen" w:hAnsi="Sylfaen" w:cs="Arial"/>
                <w:sz w:val="20"/>
                <w:szCs w:val="20"/>
                <w:lang w:val="hy-AM"/>
              </w:rPr>
              <w:t>Թ</w:t>
            </w:r>
            <w:r w:rsidRPr="00B02DDC">
              <w:rPr>
                <w:rFonts w:ascii="Sylfaen" w:hAnsi="Sylfaen" w:cs="Arial"/>
                <w:sz w:val="20"/>
                <w:szCs w:val="20"/>
                <w:lang w:val="hy-AM"/>
              </w:rPr>
              <w:t xml:space="preserve">իվ 1-ից թիվ 6 երկհարկանի մասնաշենքերը ներառում են դպրոցի ուսումնական, վարչական մասը սահանգույցներ հանգույցը եվ այլն։ Թիվ 1 </w:t>
            </w:r>
            <w:r w:rsidR="00CA4357">
              <w:rPr>
                <w:rFonts w:ascii="Sylfaen" w:hAnsi="Sylfaen" w:cs="Arial"/>
                <w:sz w:val="20"/>
                <w:szCs w:val="20"/>
                <w:lang w:val="hy-AM"/>
              </w:rPr>
              <w:t>և</w:t>
            </w:r>
            <w:r w:rsidRPr="00B02DDC">
              <w:rPr>
                <w:rFonts w:ascii="Sylfaen" w:hAnsi="Sylfaen" w:cs="Arial"/>
                <w:sz w:val="20"/>
                <w:szCs w:val="20"/>
                <w:lang w:val="hy-AM"/>
              </w:rPr>
              <w:t xml:space="preserve"> թիվ 2 երկհարկանի մասնաշենքերը ներառում են մուտքային հանգույց վերելակով որոշ վարչական շենքեր և արհեստանոց։</w:t>
            </w:r>
          </w:p>
          <w:p w:rsidR="00B02DDC" w:rsidRPr="00B02DDC" w:rsidRDefault="00B02DDC" w:rsidP="00B02DDC">
            <w:pPr>
              <w:tabs>
                <w:tab w:val="left" w:pos="556"/>
              </w:tabs>
              <w:jc w:val="both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B02DDC">
              <w:rPr>
                <w:rFonts w:ascii="Sylfaen" w:hAnsi="Sylfaen" w:cs="Arial"/>
                <w:sz w:val="20"/>
                <w:szCs w:val="20"/>
                <w:lang w:val="hy-AM"/>
              </w:rPr>
              <w:t xml:space="preserve">                </w:t>
            </w:r>
            <w:r w:rsidR="00CA4357">
              <w:rPr>
                <w:rFonts w:ascii="Sylfaen" w:hAnsi="Sylfaen" w:cs="Arial"/>
                <w:sz w:val="20"/>
                <w:szCs w:val="20"/>
                <w:lang w:val="hy-AM"/>
              </w:rPr>
              <w:t>Թ</w:t>
            </w:r>
            <w:r w:rsidRPr="00B02DDC">
              <w:rPr>
                <w:rFonts w:ascii="Sylfaen" w:hAnsi="Sylfaen" w:cs="Arial"/>
                <w:sz w:val="20"/>
                <w:szCs w:val="20"/>
                <w:lang w:val="hy-AM"/>
              </w:rPr>
              <w:t xml:space="preserve">իվ 3 </w:t>
            </w:r>
            <w:r w:rsidR="00CA4357">
              <w:rPr>
                <w:rFonts w:ascii="Sylfaen" w:hAnsi="Sylfaen" w:cs="Arial"/>
                <w:sz w:val="20"/>
                <w:szCs w:val="20"/>
                <w:lang w:val="hy-AM"/>
              </w:rPr>
              <w:t>և</w:t>
            </w:r>
            <w:r w:rsidRPr="00B02DDC">
              <w:rPr>
                <w:rFonts w:ascii="Sylfaen" w:hAnsi="Sylfaen" w:cs="Arial"/>
                <w:sz w:val="20"/>
                <w:szCs w:val="20"/>
                <w:lang w:val="hy-AM"/>
              </w:rPr>
              <w:t xml:space="preserve"> թիվ 4 երկհարկանի մասնաշենքերը ներառում են տարրական դասարանները և դրանց պատկանող մասնագիտական կաբինետները</w:t>
            </w:r>
            <w:r w:rsidR="00CA4357">
              <w:rPr>
                <w:rFonts w:ascii="Sylfaen" w:hAnsi="Sylfaen" w:cs="Arial"/>
                <w:sz w:val="20"/>
                <w:szCs w:val="20"/>
                <w:lang w:val="hy-AM"/>
              </w:rPr>
              <w:t>։</w:t>
            </w:r>
          </w:p>
          <w:p w:rsidR="00B02DDC" w:rsidRPr="00B02DDC" w:rsidRDefault="00B02DDC" w:rsidP="00B02DDC">
            <w:pPr>
              <w:tabs>
                <w:tab w:val="left" w:pos="556"/>
              </w:tabs>
              <w:jc w:val="both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B02DDC">
              <w:rPr>
                <w:rFonts w:ascii="Sylfaen" w:hAnsi="Sylfaen" w:cs="Arial"/>
                <w:sz w:val="20"/>
                <w:szCs w:val="20"/>
                <w:lang w:val="hy-AM"/>
              </w:rPr>
              <w:t xml:space="preserve">                </w:t>
            </w:r>
            <w:r w:rsidR="00CA4357">
              <w:rPr>
                <w:rFonts w:ascii="Sylfaen" w:hAnsi="Sylfaen" w:cs="Arial"/>
                <w:sz w:val="20"/>
                <w:szCs w:val="20"/>
                <w:lang w:val="hy-AM"/>
              </w:rPr>
              <w:t>Թ</w:t>
            </w:r>
            <w:r w:rsidRPr="00B02DDC">
              <w:rPr>
                <w:rFonts w:ascii="Sylfaen" w:hAnsi="Sylfaen" w:cs="Arial"/>
                <w:sz w:val="20"/>
                <w:szCs w:val="20"/>
                <w:lang w:val="hy-AM"/>
              </w:rPr>
              <w:t>իվ 5 ու թիվ 6 երկհարկանի մասնաշենքերը ներառում են 5-9-րդ դասարանները և նրանց պատկանող մասնագիտական կաբինետները։</w:t>
            </w:r>
          </w:p>
          <w:p w:rsidR="00B02DDC" w:rsidRPr="00CA4357" w:rsidRDefault="00B02DDC" w:rsidP="00B02DDC">
            <w:pPr>
              <w:tabs>
                <w:tab w:val="left" w:pos="556"/>
              </w:tabs>
              <w:jc w:val="both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B02DDC">
              <w:rPr>
                <w:rFonts w:ascii="Sylfaen" w:hAnsi="Sylfaen" w:cs="Arial"/>
                <w:sz w:val="20"/>
                <w:szCs w:val="20"/>
                <w:lang w:val="hy-AM"/>
              </w:rPr>
              <w:t xml:space="preserve">                </w:t>
            </w:r>
            <w:r w:rsidR="00CA4357">
              <w:rPr>
                <w:rFonts w:ascii="Sylfaen" w:hAnsi="Sylfaen" w:cs="Arial"/>
                <w:sz w:val="20"/>
                <w:szCs w:val="20"/>
                <w:lang w:val="hy-AM"/>
              </w:rPr>
              <w:t>Թ</w:t>
            </w:r>
            <w:r w:rsidRPr="00CA4357">
              <w:rPr>
                <w:rFonts w:ascii="Sylfaen" w:hAnsi="Sylfaen" w:cs="Arial"/>
                <w:sz w:val="20"/>
                <w:szCs w:val="20"/>
                <w:lang w:val="hy-AM"/>
              </w:rPr>
              <w:t>իվ 7 միահարկ մասնաշենքը ներառում է հանդիսությունների դահլիճին ու մարզադահլիճին անհրաժեշտ լրացուցիչ սենքեր։</w:t>
            </w:r>
          </w:p>
          <w:p w:rsidR="00B02DDC" w:rsidRPr="00CA4357" w:rsidRDefault="00B02DDC" w:rsidP="00B02DDC">
            <w:pPr>
              <w:tabs>
                <w:tab w:val="left" w:pos="556"/>
              </w:tabs>
              <w:jc w:val="both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CA4357">
              <w:rPr>
                <w:rFonts w:ascii="Sylfaen" w:hAnsi="Sylfaen" w:cs="Arial"/>
                <w:sz w:val="20"/>
                <w:szCs w:val="20"/>
                <w:lang w:val="hy-AM"/>
              </w:rPr>
              <w:lastRenderedPageBreak/>
              <w:t xml:space="preserve">                </w:t>
            </w:r>
            <w:r w:rsidR="00CA4357">
              <w:rPr>
                <w:rFonts w:ascii="Sylfaen" w:hAnsi="Sylfaen" w:cs="Arial"/>
                <w:sz w:val="20"/>
                <w:szCs w:val="20"/>
                <w:lang w:val="hy-AM"/>
              </w:rPr>
              <w:t>Թ</w:t>
            </w:r>
            <w:r w:rsidRPr="00CA4357">
              <w:rPr>
                <w:rFonts w:ascii="Sylfaen" w:hAnsi="Sylfaen" w:cs="Arial"/>
                <w:sz w:val="20"/>
                <w:szCs w:val="20"/>
                <w:lang w:val="hy-AM"/>
              </w:rPr>
              <w:t>իվ 8 մեծաթռիչք միահարկ մասնաշենքը ներառում է հանդիսությունների և մարզական դահլիճներ։</w:t>
            </w:r>
          </w:p>
          <w:p w:rsidR="00B02DDC" w:rsidRPr="00CA4357" w:rsidRDefault="00B02DDC" w:rsidP="00B02DDC">
            <w:pPr>
              <w:tabs>
                <w:tab w:val="left" w:pos="556"/>
              </w:tabs>
              <w:jc w:val="both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CA4357">
              <w:rPr>
                <w:rFonts w:ascii="Sylfaen" w:hAnsi="Sylfaen" w:cs="Arial"/>
                <w:sz w:val="20"/>
                <w:szCs w:val="20"/>
                <w:lang w:val="hy-AM"/>
              </w:rPr>
              <w:t xml:space="preserve">                </w:t>
            </w:r>
            <w:r w:rsidR="00CA4357">
              <w:rPr>
                <w:rFonts w:ascii="Sylfaen" w:hAnsi="Sylfaen" w:cs="Arial"/>
                <w:sz w:val="20"/>
                <w:szCs w:val="20"/>
                <w:lang w:val="hy-AM"/>
              </w:rPr>
              <w:t>Տ</w:t>
            </w:r>
            <w:r w:rsidRPr="00CA4357">
              <w:rPr>
                <w:rFonts w:ascii="Sylfaen" w:hAnsi="Sylfaen" w:cs="Arial"/>
                <w:sz w:val="20"/>
                <w:szCs w:val="20"/>
                <w:lang w:val="hy-AM"/>
              </w:rPr>
              <w:t>անիքները երկլանջեն՝ արտաքին կազմակերպված ջրահեռացմամբ մետաղական հիմնակմախքով տանիքում նախատեսված է տեղադրել ֆոտովոլտային համակարգ։</w:t>
            </w:r>
          </w:p>
          <w:p w:rsidR="00C37999" w:rsidRPr="00CA4357" w:rsidRDefault="00B02DDC" w:rsidP="00CA4357">
            <w:pPr>
              <w:tabs>
                <w:tab w:val="left" w:pos="556"/>
              </w:tabs>
              <w:spacing w:before="120" w:after="120"/>
              <w:ind w:right="2"/>
              <w:jc w:val="both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CA4357">
              <w:rPr>
                <w:rFonts w:ascii="Sylfaen" w:hAnsi="Sylfaen" w:cs="Arial"/>
                <w:sz w:val="20"/>
                <w:szCs w:val="20"/>
                <w:lang w:val="hy-AM"/>
              </w:rPr>
              <w:t xml:space="preserve">                Բոլոր մասնաշենքերում նախատեսված են սակավաշարժ խմբի համար հատուկ միջոցառումներ՝ վերելակ սանհանգույցներ, թեքահարթակներ, երկրաբանական պայմաններից ելնելով բոլոր մասնաշենքերի 0,00 նիշից ցածր ընդունված են տուփաձեվ հիմքերը։ </w:t>
            </w:r>
            <w:proofErr w:type="spellStart"/>
            <w:r w:rsidRPr="00B02DDC">
              <w:rPr>
                <w:rFonts w:ascii="Sylfaen" w:hAnsi="Sylfaen" w:cs="Arial"/>
                <w:sz w:val="20"/>
                <w:szCs w:val="20"/>
              </w:rPr>
              <w:t>կոնստրուկտիվ</w:t>
            </w:r>
            <w:proofErr w:type="spellEnd"/>
            <w:r w:rsidRPr="00B02DD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02DDC">
              <w:rPr>
                <w:rFonts w:ascii="Sylfaen" w:hAnsi="Sylfaen" w:cs="Arial"/>
                <w:sz w:val="20"/>
                <w:szCs w:val="20"/>
              </w:rPr>
              <w:t>համակարգը</w:t>
            </w:r>
            <w:proofErr w:type="spellEnd"/>
            <w:r w:rsidRPr="00B02DDC">
              <w:rPr>
                <w:rFonts w:ascii="Sylfaen" w:hAnsi="Sylfaen" w:cs="Arial"/>
                <w:sz w:val="20"/>
                <w:szCs w:val="20"/>
              </w:rPr>
              <w:t>՝</w:t>
            </w:r>
            <w:r w:rsidR="00CA4357">
              <w:rPr>
                <w:rFonts w:ascii="Sylfaen" w:hAnsi="Sylfaen" w:cs="Arial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B02DDC">
              <w:rPr>
                <w:rFonts w:ascii="Sylfaen" w:hAnsi="Sylfaen" w:cs="Arial"/>
                <w:sz w:val="20"/>
                <w:szCs w:val="20"/>
              </w:rPr>
              <w:t>շրջանակակապային</w:t>
            </w:r>
            <w:proofErr w:type="spellEnd"/>
            <w:r w:rsidR="00CA4357">
              <w:rPr>
                <w:rFonts w:ascii="Sylfaen" w:hAnsi="Sylfaen" w:cs="Arial"/>
                <w:sz w:val="20"/>
                <w:szCs w:val="20"/>
                <w:lang w:val="hy-AM"/>
              </w:rPr>
              <w:t>։</w:t>
            </w:r>
          </w:p>
        </w:tc>
      </w:tr>
      <w:tr w:rsidR="00C37999" w:rsidRPr="004209C9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999" w:rsidRPr="004209C9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>
              <w:rPr>
                <w:rFonts w:ascii="Sylfaen" w:hAnsi="Sylfaen" w:cs="Arial"/>
                <w:b/>
                <w:sz w:val="20"/>
                <w:szCs w:val="20"/>
              </w:rPr>
              <w:lastRenderedPageBreak/>
              <w:t>ՊԸՊ</w:t>
            </w:r>
            <w:r w:rsidR="00C37999" w:rsidRPr="004209C9">
              <w:rPr>
                <w:rFonts w:ascii="Sylfaen" w:hAnsi="Sylfaen" w:cs="Arial"/>
                <w:b/>
                <w:sz w:val="20"/>
                <w:szCs w:val="20"/>
              </w:rPr>
              <w:t xml:space="preserve"> 2.2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999" w:rsidRPr="004209C9" w:rsidRDefault="00520023" w:rsidP="00520023">
            <w:pPr>
              <w:spacing w:before="120" w:after="120"/>
              <w:ind w:right="-72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520023">
              <w:rPr>
                <w:rFonts w:ascii="Sylfaen" w:hAnsi="Sylfaen" w:cs="Arial"/>
                <w:sz w:val="20"/>
                <w:szCs w:val="20"/>
              </w:rPr>
              <w:t>Հատվածային</w:t>
            </w:r>
            <w:proofErr w:type="spellEnd"/>
            <w:r w:rsidRPr="0052002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520023">
              <w:rPr>
                <w:rFonts w:ascii="Sylfaen" w:hAnsi="Sylfaen" w:cs="Arial"/>
                <w:sz w:val="20"/>
                <w:szCs w:val="20"/>
              </w:rPr>
              <w:t>ավարտ</w:t>
            </w:r>
            <w:r>
              <w:rPr>
                <w:rFonts w:ascii="Sylfaen" w:hAnsi="Sylfaen" w:cs="Arial"/>
                <w:sz w:val="20"/>
                <w:szCs w:val="20"/>
              </w:rPr>
              <w:t>ները</w:t>
            </w:r>
            <w:proofErr w:type="spellEnd"/>
            <w:r w:rsidRPr="00520023">
              <w:rPr>
                <w:rFonts w:ascii="Sylfaen" w:hAnsi="Sylfaen" w:cs="Arial"/>
                <w:sz w:val="20"/>
                <w:szCs w:val="20"/>
              </w:rPr>
              <w:t xml:space="preserve">՝ </w:t>
            </w:r>
            <w:proofErr w:type="spellStart"/>
            <w:r w:rsidRPr="00520023">
              <w:rPr>
                <w:rFonts w:ascii="Sylfaen" w:hAnsi="Sylfaen" w:cs="Arial"/>
                <w:b/>
                <w:sz w:val="20"/>
                <w:szCs w:val="20"/>
              </w:rPr>
              <w:t>կիրառելի</w:t>
            </w:r>
            <w:proofErr w:type="spellEnd"/>
            <w:r w:rsidRPr="00520023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520023">
              <w:rPr>
                <w:rFonts w:ascii="Sylfaen" w:hAnsi="Sylfaen" w:cs="Arial"/>
                <w:b/>
                <w:sz w:val="20"/>
                <w:szCs w:val="20"/>
              </w:rPr>
              <w:t>չ</w:t>
            </w:r>
            <w:r>
              <w:rPr>
                <w:rFonts w:ascii="Sylfaen" w:hAnsi="Sylfaen" w:cs="Arial"/>
                <w:b/>
                <w:sz w:val="20"/>
                <w:szCs w:val="20"/>
              </w:rPr>
              <w:t>են</w:t>
            </w:r>
            <w:proofErr w:type="spellEnd"/>
            <w:r w:rsidRPr="00520023">
              <w:rPr>
                <w:rFonts w:ascii="Sylfaen" w:hAnsi="Sylfaen" w:cs="Arial"/>
                <w:sz w:val="20"/>
                <w:szCs w:val="20"/>
              </w:rPr>
              <w:t>:</w:t>
            </w:r>
          </w:p>
        </w:tc>
      </w:tr>
      <w:tr w:rsidR="00C37999" w:rsidRPr="004209C9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999" w:rsidRPr="004209C9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C37999" w:rsidRPr="004209C9">
              <w:rPr>
                <w:rFonts w:ascii="Sylfaen" w:hAnsi="Sylfaen" w:cs="Arial"/>
                <w:b/>
                <w:sz w:val="20"/>
                <w:szCs w:val="20"/>
              </w:rPr>
              <w:t xml:space="preserve"> 2.3</w:t>
            </w:r>
            <w:r w:rsidR="007B0453" w:rsidRPr="004209C9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r w:rsidR="00C37999" w:rsidRPr="004209C9">
              <w:rPr>
                <w:rFonts w:ascii="Sylfaen" w:hAnsi="Sylfaen" w:cs="Arial"/>
                <w:b/>
                <w:sz w:val="20"/>
                <w:szCs w:val="20"/>
              </w:rPr>
              <w:t>(</w:t>
            </w:r>
            <w:r w:rsidR="00224AAC" w:rsidRPr="004209C9">
              <w:rPr>
                <w:rFonts w:ascii="Sylfaen" w:hAnsi="Sylfaen" w:cs="Arial"/>
                <w:b/>
                <w:sz w:val="20"/>
                <w:szCs w:val="20"/>
              </w:rPr>
              <w:t>j</w:t>
            </w:r>
            <w:r w:rsidR="00C37999" w:rsidRPr="004209C9">
              <w:rPr>
                <w:rFonts w:ascii="Sylfaen" w:hAnsi="Sylfaen" w:cs="Arial"/>
                <w:b/>
                <w:sz w:val="20"/>
                <w:szCs w:val="20"/>
              </w:rPr>
              <w:t>)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999" w:rsidRPr="004209C9" w:rsidRDefault="00520023" w:rsidP="00EA2B00">
            <w:pPr>
              <w:spacing w:before="120" w:after="120"/>
              <w:ind w:right="-72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520023">
              <w:rPr>
                <w:rFonts w:ascii="Sylfaen" w:hAnsi="Sylfaen" w:cs="Arial"/>
                <w:sz w:val="20"/>
                <w:szCs w:val="20"/>
              </w:rPr>
              <w:t>Հետևյալ</w:t>
            </w:r>
            <w:proofErr w:type="spellEnd"/>
            <w:r w:rsidRPr="0052002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520023">
              <w:rPr>
                <w:rFonts w:ascii="Sylfaen" w:hAnsi="Sylfaen" w:cs="Arial"/>
                <w:sz w:val="20"/>
                <w:szCs w:val="20"/>
              </w:rPr>
              <w:t>փաստաթղթերը</w:t>
            </w:r>
            <w:proofErr w:type="spellEnd"/>
            <w:r w:rsidRPr="0052002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520023">
              <w:rPr>
                <w:rFonts w:ascii="Sylfaen" w:hAnsi="Sylfaen" w:cs="Arial"/>
                <w:sz w:val="20"/>
                <w:szCs w:val="20"/>
              </w:rPr>
              <w:t>նույնպես</w:t>
            </w:r>
            <w:proofErr w:type="spellEnd"/>
            <w:r w:rsidRPr="0052002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520023">
              <w:rPr>
                <w:rFonts w:ascii="Sylfaen" w:hAnsi="Sylfaen" w:cs="Arial"/>
                <w:sz w:val="20"/>
                <w:szCs w:val="20"/>
              </w:rPr>
              <w:t>կազմում</w:t>
            </w:r>
            <w:proofErr w:type="spellEnd"/>
            <w:r w:rsidR="00EA2B0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EA2B00" w:rsidRPr="00520023">
              <w:rPr>
                <w:rFonts w:ascii="Sylfaen" w:hAnsi="Sylfaen" w:cs="Arial"/>
                <w:sz w:val="20"/>
                <w:szCs w:val="20"/>
              </w:rPr>
              <w:t>են</w:t>
            </w:r>
            <w:proofErr w:type="spellEnd"/>
            <w:r w:rsidR="00EA2B00" w:rsidRPr="0052002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520023">
              <w:rPr>
                <w:rFonts w:ascii="Sylfaen" w:hAnsi="Sylfaen" w:cs="Arial"/>
                <w:sz w:val="20"/>
                <w:szCs w:val="20"/>
              </w:rPr>
              <w:t>Պայմանագրի</w:t>
            </w:r>
            <w:proofErr w:type="spellEnd"/>
            <w:r w:rsidRPr="0052002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520023">
              <w:rPr>
                <w:rFonts w:ascii="Sylfaen" w:hAnsi="Sylfaen" w:cs="Arial"/>
                <w:sz w:val="20"/>
                <w:szCs w:val="20"/>
              </w:rPr>
              <w:t>մաս</w:t>
            </w:r>
            <w:proofErr w:type="spellEnd"/>
            <w:r w:rsidR="00EA2B00" w:rsidRPr="00520023">
              <w:rPr>
                <w:rFonts w:ascii="Sylfaen" w:hAnsi="Sylfaen" w:cs="Arial"/>
                <w:sz w:val="20"/>
                <w:szCs w:val="20"/>
              </w:rPr>
              <w:t>՝</w:t>
            </w:r>
            <w:r w:rsidRPr="0052002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EA2B00" w:rsidRPr="00EA2B00">
              <w:rPr>
                <w:rFonts w:ascii="Sylfaen" w:hAnsi="Sylfaen" w:cs="Arial"/>
                <w:b/>
                <w:sz w:val="20"/>
                <w:szCs w:val="20"/>
              </w:rPr>
              <w:t>Պայմանագրի</w:t>
            </w:r>
            <w:proofErr w:type="spellEnd"/>
            <w:r w:rsidR="00EA2B00" w:rsidRPr="00EA2B0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="00EA2B00" w:rsidRPr="00EA2B00">
              <w:rPr>
                <w:rFonts w:ascii="Sylfaen" w:hAnsi="Sylfaen" w:cs="Arial"/>
                <w:b/>
                <w:sz w:val="20"/>
                <w:szCs w:val="20"/>
              </w:rPr>
              <w:t>իրականացման</w:t>
            </w:r>
            <w:proofErr w:type="spellEnd"/>
            <w:r w:rsidR="00EA2B00" w:rsidRPr="00EA2B0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="00EA2B00" w:rsidRPr="00EA2B00">
              <w:rPr>
                <w:rFonts w:ascii="Sylfaen" w:hAnsi="Sylfaen" w:cs="Arial"/>
                <w:b/>
                <w:sz w:val="20"/>
                <w:szCs w:val="20"/>
              </w:rPr>
              <w:t>ժամանակահատվածում</w:t>
            </w:r>
            <w:proofErr w:type="spellEnd"/>
            <w:r w:rsidR="00EA2B00" w:rsidRPr="00EA2B0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="00EA2B00" w:rsidRPr="00EA2B00">
              <w:rPr>
                <w:rFonts w:ascii="Sylfaen" w:hAnsi="Sylfaen" w:cs="Arial"/>
                <w:b/>
                <w:sz w:val="20"/>
                <w:szCs w:val="20"/>
              </w:rPr>
              <w:t>թողարկված</w:t>
            </w:r>
            <w:proofErr w:type="spellEnd"/>
            <w:r w:rsidR="00EA2B00" w:rsidRPr="00EA2B0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="00EA2B00" w:rsidRPr="008B49EC">
              <w:rPr>
                <w:rFonts w:ascii="Sylfaen" w:hAnsi="Sylfaen" w:cs="Arial"/>
                <w:b/>
                <w:sz w:val="20"/>
                <w:szCs w:val="20"/>
              </w:rPr>
              <w:t>ցանկացած</w:t>
            </w:r>
            <w:proofErr w:type="spellEnd"/>
            <w:r w:rsidR="00EA2B00" w:rsidRPr="008B49EC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="00EA2B00" w:rsidRPr="008B49EC">
              <w:rPr>
                <w:rFonts w:ascii="Sylfaen" w:hAnsi="Sylfaen" w:cs="Arial"/>
                <w:b/>
                <w:sz w:val="20"/>
                <w:szCs w:val="20"/>
              </w:rPr>
              <w:t>լրացում</w:t>
            </w:r>
            <w:proofErr w:type="spellEnd"/>
            <w:r w:rsidR="008B49EC" w:rsidRPr="008B49EC">
              <w:rPr>
                <w:rFonts w:ascii="Sylfaen" w:hAnsi="Sylfaen" w:cs="Arial"/>
                <w:b/>
                <w:sz w:val="20"/>
                <w:szCs w:val="20"/>
                <w:lang w:val="hy-AM"/>
              </w:rPr>
              <w:t>ները</w:t>
            </w:r>
            <w:r w:rsidR="00EA2B00" w:rsidRPr="00EA2B00">
              <w:rPr>
                <w:rFonts w:ascii="Sylfaen" w:hAnsi="Sylfaen" w:cs="Arial"/>
                <w:b/>
                <w:sz w:val="20"/>
                <w:szCs w:val="20"/>
              </w:rPr>
              <w:t>:</w:t>
            </w:r>
          </w:p>
        </w:tc>
      </w:tr>
      <w:tr w:rsidR="00C37999" w:rsidRPr="004209C9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999" w:rsidRPr="004209C9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C37999" w:rsidRPr="004209C9">
              <w:rPr>
                <w:rFonts w:ascii="Sylfaen" w:hAnsi="Sylfaen" w:cs="Arial"/>
                <w:b/>
                <w:sz w:val="20"/>
                <w:szCs w:val="20"/>
              </w:rPr>
              <w:t xml:space="preserve"> 3.1 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999" w:rsidRPr="004209C9" w:rsidRDefault="00EA2B00" w:rsidP="007518D2">
            <w:pPr>
              <w:spacing w:before="120" w:after="120"/>
              <w:ind w:right="-72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EA2B00">
              <w:rPr>
                <w:rFonts w:ascii="Sylfaen" w:hAnsi="Sylfaen" w:cs="Arial"/>
                <w:sz w:val="20"/>
                <w:szCs w:val="20"/>
              </w:rPr>
              <w:t>Պայմանագրի</w:t>
            </w:r>
            <w:proofErr w:type="spellEnd"/>
            <w:r w:rsidRPr="00EA2B0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EA2B00">
              <w:rPr>
                <w:rFonts w:ascii="Sylfaen" w:hAnsi="Sylfaen" w:cs="Arial"/>
                <w:sz w:val="20"/>
                <w:szCs w:val="20"/>
              </w:rPr>
              <w:t>լեզուն</w:t>
            </w:r>
            <w:proofErr w:type="spellEnd"/>
            <w:r w:rsidRPr="00EA2B0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>
              <w:rPr>
                <w:rFonts w:ascii="Sylfaen" w:hAnsi="Sylfaen" w:cs="Arial"/>
                <w:sz w:val="20"/>
                <w:szCs w:val="20"/>
              </w:rPr>
              <w:t xml:space="preserve">է` </w:t>
            </w:r>
            <w:proofErr w:type="spellStart"/>
            <w:r w:rsidRPr="00EA2B00">
              <w:rPr>
                <w:rFonts w:ascii="Sylfaen" w:hAnsi="Sylfaen" w:cs="Arial"/>
                <w:b/>
                <w:sz w:val="20"/>
                <w:szCs w:val="20"/>
              </w:rPr>
              <w:t>հայ</w:t>
            </w:r>
            <w:proofErr w:type="spellEnd"/>
            <w:r w:rsidR="008B49EC">
              <w:rPr>
                <w:rFonts w:ascii="Sylfaen" w:hAnsi="Sylfaen" w:cs="Arial"/>
                <w:b/>
                <w:sz w:val="20"/>
                <w:szCs w:val="20"/>
                <w:lang w:val="hy-AM"/>
              </w:rPr>
              <w:t>ե</w:t>
            </w:r>
            <w:proofErr w:type="spellStart"/>
            <w:r w:rsidRPr="00EA2B00">
              <w:rPr>
                <w:rFonts w:ascii="Sylfaen" w:hAnsi="Sylfaen" w:cs="Arial"/>
                <w:b/>
                <w:sz w:val="20"/>
                <w:szCs w:val="20"/>
              </w:rPr>
              <w:t>րեն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>:</w:t>
            </w:r>
          </w:p>
          <w:p w:rsidR="00C37999" w:rsidRPr="004209C9" w:rsidRDefault="00EA2B00" w:rsidP="00EA2B00">
            <w:pPr>
              <w:spacing w:before="120" w:after="120"/>
              <w:ind w:left="556" w:right="-72" w:hanging="556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EA2B00">
              <w:rPr>
                <w:rFonts w:ascii="Sylfaen" w:hAnsi="Sylfaen" w:cs="Arial"/>
                <w:sz w:val="20"/>
                <w:szCs w:val="20"/>
              </w:rPr>
              <w:t>Պայմանագրի</w:t>
            </w:r>
            <w:proofErr w:type="spellEnd"/>
            <w:r w:rsidRPr="00EA2B0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EA2B00">
              <w:rPr>
                <w:rFonts w:ascii="Sylfaen" w:hAnsi="Sylfaen" w:cs="Arial"/>
                <w:sz w:val="20"/>
                <w:szCs w:val="20"/>
              </w:rPr>
              <w:t>հանդեպ</w:t>
            </w:r>
            <w:proofErr w:type="spellEnd"/>
            <w:r w:rsidRPr="00EA2B0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EA2B00">
              <w:rPr>
                <w:rFonts w:ascii="Sylfaen" w:hAnsi="Sylfaen" w:cs="Arial"/>
                <w:sz w:val="20"/>
                <w:szCs w:val="20"/>
              </w:rPr>
              <w:t>կիրառվող</w:t>
            </w:r>
            <w:proofErr w:type="spellEnd"/>
            <w:r w:rsidRPr="00EA2B0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EA2B00">
              <w:rPr>
                <w:rFonts w:ascii="Sylfaen" w:hAnsi="Sylfaen" w:cs="Arial"/>
                <w:sz w:val="20"/>
                <w:szCs w:val="20"/>
              </w:rPr>
              <w:t>օրենքն</w:t>
            </w:r>
            <w:proofErr w:type="spellEnd"/>
            <w:r w:rsidRPr="00EA2B00">
              <w:rPr>
                <w:rFonts w:ascii="Sylfaen" w:hAnsi="Sylfaen" w:cs="Arial"/>
                <w:sz w:val="20"/>
                <w:szCs w:val="20"/>
              </w:rPr>
              <w:t xml:space="preserve"> է</w:t>
            </w:r>
            <w:r>
              <w:rPr>
                <w:rFonts w:ascii="Sylfaen" w:hAnsi="Sylfaen" w:cs="Arial"/>
                <w:sz w:val="20"/>
                <w:szCs w:val="20"/>
              </w:rPr>
              <w:t>`</w:t>
            </w:r>
            <w:r w:rsidRPr="00EA2B0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EA2B00">
              <w:rPr>
                <w:rFonts w:ascii="Sylfaen" w:hAnsi="Sylfaen" w:cs="Arial"/>
                <w:b/>
                <w:sz w:val="20"/>
                <w:szCs w:val="20"/>
              </w:rPr>
              <w:t>Հայաստանի</w:t>
            </w:r>
            <w:proofErr w:type="spellEnd"/>
            <w:r w:rsidRPr="00EA2B0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EA2B00">
              <w:rPr>
                <w:rFonts w:ascii="Sylfaen" w:hAnsi="Sylfaen" w:cs="Arial"/>
                <w:b/>
                <w:sz w:val="20"/>
                <w:szCs w:val="20"/>
              </w:rPr>
              <w:t>Հանրապետության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EA2B00">
              <w:rPr>
                <w:rFonts w:ascii="Sylfaen" w:hAnsi="Sylfaen" w:cs="Arial"/>
                <w:sz w:val="20"/>
                <w:szCs w:val="20"/>
              </w:rPr>
              <w:t>օրենքը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>:</w:t>
            </w:r>
          </w:p>
        </w:tc>
      </w:tr>
      <w:tr w:rsidR="00806B45" w:rsidRPr="004209C9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B45" w:rsidRPr="004209C9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806B45" w:rsidRPr="004209C9">
              <w:rPr>
                <w:rFonts w:ascii="Sylfaen" w:hAnsi="Sylfaen" w:cs="Arial"/>
                <w:b/>
                <w:sz w:val="20"/>
                <w:szCs w:val="20"/>
              </w:rPr>
              <w:t xml:space="preserve"> 11.1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B45" w:rsidRPr="004209C9" w:rsidRDefault="00EA2B00" w:rsidP="00E724B7">
            <w:pPr>
              <w:spacing w:before="120" w:after="120"/>
              <w:ind w:right="-72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E04E95">
              <w:rPr>
                <w:rFonts w:ascii="Sylfaen" w:hAnsi="Sylfaen" w:cs="Arial"/>
                <w:sz w:val="20"/>
                <w:szCs w:val="20"/>
              </w:rPr>
              <w:t>Ծրագրի</w:t>
            </w:r>
            <w:proofErr w:type="spellEnd"/>
            <w:r w:rsidRPr="00E04E95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E04E95">
              <w:rPr>
                <w:rFonts w:ascii="Sylfaen" w:hAnsi="Sylfaen" w:cs="Arial"/>
                <w:sz w:val="20"/>
                <w:szCs w:val="20"/>
              </w:rPr>
              <w:t>ղեկավարն</w:t>
            </w:r>
            <w:proofErr w:type="spellEnd"/>
            <w:r w:rsidRPr="00E04E95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927F63" w:rsidRPr="00927F63">
              <w:rPr>
                <w:rFonts w:ascii="Sylfaen" w:hAnsi="Sylfaen" w:cs="Arial"/>
                <w:b/>
                <w:sz w:val="20"/>
                <w:szCs w:val="20"/>
              </w:rPr>
              <w:t>չի</w:t>
            </w:r>
            <w:proofErr w:type="spellEnd"/>
            <w:r w:rsidR="00927F63" w:rsidRPr="00927F63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="00927F63" w:rsidRPr="00927F63">
              <w:rPr>
                <w:rFonts w:ascii="Sylfaen" w:hAnsi="Sylfaen" w:cs="Arial"/>
                <w:b/>
                <w:sz w:val="20"/>
                <w:szCs w:val="20"/>
              </w:rPr>
              <w:t>կարող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927F63">
              <w:rPr>
                <w:rFonts w:ascii="Sylfaen" w:hAnsi="Sylfaen" w:cs="Arial"/>
                <w:sz w:val="20"/>
                <w:szCs w:val="20"/>
              </w:rPr>
              <w:t>փոխանցել</w:t>
            </w:r>
            <w:proofErr w:type="spellEnd"/>
            <w:r w:rsidR="00927F6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927F63">
              <w:rPr>
                <w:rFonts w:ascii="Sylfaen" w:hAnsi="Sylfaen" w:cs="Arial"/>
                <w:sz w:val="20"/>
                <w:szCs w:val="20"/>
              </w:rPr>
              <w:t>որևէ</w:t>
            </w:r>
            <w:proofErr w:type="spellEnd"/>
            <w:r w:rsidR="00927F6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927F63">
              <w:rPr>
                <w:rFonts w:ascii="Sylfaen" w:hAnsi="Sylfaen" w:cs="Arial"/>
                <w:sz w:val="20"/>
                <w:szCs w:val="20"/>
              </w:rPr>
              <w:t>իր</w:t>
            </w:r>
            <w:proofErr w:type="spellEnd"/>
            <w:r w:rsidR="00927F6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927F63">
              <w:rPr>
                <w:rFonts w:ascii="Sylfaen" w:hAnsi="Sylfaen" w:cs="Arial"/>
                <w:sz w:val="20"/>
                <w:szCs w:val="20"/>
              </w:rPr>
              <w:t>հանձնառությունները</w:t>
            </w:r>
            <w:proofErr w:type="spellEnd"/>
            <w:r w:rsidR="00927F63">
              <w:rPr>
                <w:rFonts w:ascii="Sylfaen" w:hAnsi="Sylfaen" w:cs="Arial"/>
                <w:sz w:val="20"/>
                <w:szCs w:val="20"/>
              </w:rPr>
              <w:t xml:space="preserve"> և </w:t>
            </w:r>
            <w:proofErr w:type="spellStart"/>
            <w:r w:rsidR="00E724B7">
              <w:rPr>
                <w:rFonts w:ascii="Sylfaen" w:hAnsi="Sylfaen" w:cs="Arial"/>
                <w:sz w:val="20"/>
                <w:szCs w:val="20"/>
              </w:rPr>
              <w:t>պարտականությունները</w:t>
            </w:r>
            <w:proofErr w:type="spellEnd"/>
            <w:r w:rsidR="00927F6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927F63">
              <w:rPr>
                <w:rFonts w:ascii="Sylfaen" w:hAnsi="Sylfaen" w:cs="Arial"/>
                <w:sz w:val="20"/>
                <w:szCs w:val="20"/>
              </w:rPr>
              <w:t>ուրիշին</w:t>
            </w:r>
            <w:proofErr w:type="spellEnd"/>
            <w:r w:rsidR="00927F63">
              <w:rPr>
                <w:rFonts w:ascii="Sylfaen" w:hAnsi="Sylfaen" w:cs="Arial"/>
                <w:sz w:val="20"/>
                <w:szCs w:val="20"/>
              </w:rPr>
              <w:t>:</w:t>
            </w:r>
          </w:p>
        </w:tc>
      </w:tr>
      <w:tr w:rsidR="00806B45" w:rsidRPr="004209C9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B45" w:rsidRPr="004209C9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806B45" w:rsidRPr="004209C9">
              <w:rPr>
                <w:rFonts w:ascii="Sylfaen" w:hAnsi="Sylfaen" w:cs="Arial"/>
                <w:b/>
                <w:sz w:val="20"/>
                <w:szCs w:val="20"/>
              </w:rPr>
              <w:t xml:space="preserve"> 14.1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B45" w:rsidRPr="004209C9" w:rsidRDefault="00927F63" w:rsidP="00927F63">
            <w:pPr>
              <w:tabs>
                <w:tab w:val="right" w:pos="7254"/>
              </w:tabs>
              <w:spacing w:before="120" w:after="120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Այլ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կապալառուների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ժամանակացույցը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` </w:t>
            </w:r>
            <w:proofErr w:type="spellStart"/>
            <w:r w:rsidRPr="00927F63">
              <w:rPr>
                <w:rFonts w:ascii="Sylfaen" w:hAnsi="Sylfaen" w:cs="Arial"/>
                <w:b/>
                <w:sz w:val="20"/>
                <w:szCs w:val="20"/>
              </w:rPr>
              <w:t>կիրառելի</w:t>
            </w:r>
            <w:proofErr w:type="spellEnd"/>
            <w:r w:rsidRPr="00927F63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927F63">
              <w:rPr>
                <w:rFonts w:ascii="Sylfaen" w:hAnsi="Sylfaen" w:cs="Arial"/>
                <w:b/>
                <w:sz w:val="20"/>
                <w:szCs w:val="20"/>
              </w:rPr>
              <w:t>չէ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>:</w:t>
            </w:r>
          </w:p>
        </w:tc>
      </w:tr>
      <w:tr w:rsidR="00806B45" w:rsidRPr="004209C9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B45" w:rsidRPr="004209C9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806B45" w:rsidRPr="004209C9">
              <w:rPr>
                <w:rFonts w:ascii="Sylfaen" w:hAnsi="Sylfaen" w:cs="Arial"/>
                <w:b/>
                <w:sz w:val="20"/>
                <w:szCs w:val="20"/>
              </w:rPr>
              <w:t xml:space="preserve"> 19.1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03BB" w:rsidRPr="003403BB" w:rsidRDefault="003403BB" w:rsidP="003403BB">
            <w:pPr>
              <w:spacing w:after="120" w:line="288" w:lineRule="auto"/>
              <w:ind w:right="-72"/>
              <w:rPr>
                <w:rFonts w:ascii="Sylfaen" w:hAnsi="Sylfaen" w:cs="Arial"/>
                <w:sz w:val="20"/>
                <w:szCs w:val="22"/>
              </w:rPr>
            </w:pPr>
            <w:proofErr w:type="spellStart"/>
            <w:r w:rsidRPr="003403BB">
              <w:rPr>
                <w:rFonts w:ascii="Sylfaen" w:hAnsi="Sylfaen" w:cs="Arial"/>
                <w:sz w:val="20"/>
                <w:szCs w:val="22"/>
              </w:rPr>
              <w:t>Ապահովագրության</w:t>
            </w:r>
            <w:proofErr w:type="spellEnd"/>
            <w:r w:rsidRPr="003403BB">
              <w:rPr>
                <w:rFonts w:ascii="Sylfaen" w:hAnsi="Sylfaen" w:cs="Arial"/>
                <w:sz w:val="20"/>
                <w:szCs w:val="22"/>
              </w:rPr>
              <w:t xml:space="preserve"> և </w:t>
            </w:r>
            <w:r w:rsidRPr="003403BB">
              <w:rPr>
                <w:rFonts w:ascii="Sylfaen" w:hAnsi="Sylfaen" w:cs="Arial"/>
                <w:sz w:val="20"/>
                <w:szCs w:val="22"/>
                <w:lang w:val="hy-AM"/>
              </w:rPr>
              <w:t>չհատուցվող</w:t>
            </w:r>
            <w:r w:rsidRPr="003403BB">
              <w:rPr>
                <w:rFonts w:ascii="Sylfaen" w:hAnsi="Sylfaen" w:cs="Arial"/>
                <w:sz w:val="20"/>
                <w:szCs w:val="22"/>
              </w:rPr>
              <w:t xml:space="preserve"> </w:t>
            </w:r>
            <w:proofErr w:type="spellStart"/>
            <w:r w:rsidRPr="003403BB">
              <w:rPr>
                <w:rFonts w:ascii="Sylfaen" w:hAnsi="Sylfaen" w:cs="Arial"/>
                <w:sz w:val="20"/>
                <w:szCs w:val="22"/>
              </w:rPr>
              <w:t>նվազագույն</w:t>
            </w:r>
            <w:proofErr w:type="spellEnd"/>
            <w:r w:rsidRPr="003403BB">
              <w:rPr>
                <w:rFonts w:ascii="Sylfaen" w:hAnsi="Sylfaen" w:cs="Arial"/>
                <w:sz w:val="20"/>
                <w:szCs w:val="22"/>
              </w:rPr>
              <w:t xml:space="preserve"> </w:t>
            </w:r>
            <w:proofErr w:type="spellStart"/>
            <w:r w:rsidRPr="003403BB">
              <w:rPr>
                <w:rFonts w:ascii="Sylfaen" w:hAnsi="Sylfaen" w:cs="Arial"/>
                <w:sz w:val="20"/>
                <w:szCs w:val="22"/>
              </w:rPr>
              <w:t>գումարներն</w:t>
            </w:r>
            <w:proofErr w:type="spellEnd"/>
            <w:r w:rsidRPr="003403BB">
              <w:rPr>
                <w:rFonts w:ascii="Sylfaen" w:hAnsi="Sylfaen" w:cs="Arial"/>
                <w:sz w:val="20"/>
                <w:szCs w:val="22"/>
              </w:rPr>
              <w:t xml:space="preserve"> </w:t>
            </w:r>
            <w:proofErr w:type="spellStart"/>
            <w:r w:rsidRPr="003403BB">
              <w:rPr>
                <w:rFonts w:ascii="Sylfaen" w:hAnsi="Sylfaen" w:cs="Arial"/>
                <w:sz w:val="20"/>
                <w:szCs w:val="22"/>
              </w:rPr>
              <w:t>են</w:t>
            </w:r>
            <w:proofErr w:type="spellEnd"/>
            <w:r w:rsidRPr="003403BB">
              <w:rPr>
                <w:rFonts w:ascii="Sylfaen" w:hAnsi="Sylfaen" w:cs="Arial"/>
                <w:sz w:val="20"/>
                <w:szCs w:val="22"/>
              </w:rPr>
              <w:t>.</w:t>
            </w:r>
          </w:p>
          <w:p w:rsidR="003403BB" w:rsidRPr="003403BB" w:rsidRDefault="003403BB" w:rsidP="003403BB">
            <w:pPr>
              <w:tabs>
                <w:tab w:val="left" w:pos="556"/>
              </w:tabs>
              <w:spacing w:line="288" w:lineRule="auto"/>
              <w:ind w:left="556" w:right="-72" w:hanging="547"/>
              <w:rPr>
                <w:rFonts w:ascii="Sylfaen" w:hAnsi="Sylfaen" w:cs="Arial"/>
                <w:sz w:val="20"/>
                <w:szCs w:val="22"/>
              </w:rPr>
            </w:pPr>
            <w:r w:rsidRPr="003403BB">
              <w:rPr>
                <w:rFonts w:ascii="Sylfaen" w:hAnsi="Sylfaen" w:cs="Arial"/>
                <w:sz w:val="20"/>
                <w:szCs w:val="22"/>
              </w:rPr>
              <w:t>(ա)</w:t>
            </w:r>
            <w:r w:rsidRPr="003403BB">
              <w:rPr>
                <w:rFonts w:ascii="Sylfaen" w:hAnsi="Sylfaen" w:cs="Arial"/>
                <w:sz w:val="20"/>
                <w:szCs w:val="22"/>
              </w:rPr>
              <w:tab/>
            </w:r>
            <w:proofErr w:type="spellStart"/>
            <w:r w:rsidRPr="003403BB">
              <w:rPr>
                <w:rFonts w:ascii="Sylfaen" w:hAnsi="Sylfaen" w:cs="Sylfaen"/>
                <w:sz w:val="20"/>
              </w:rPr>
              <w:t>Աշխատանքների</w:t>
            </w:r>
            <w:proofErr w:type="spellEnd"/>
            <w:r w:rsidRPr="003403BB">
              <w:rPr>
                <w:rFonts w:ascii="Sylfaen" w:hAnsi="Sylfaen"/>
                <w:sz w:val="20"/>
              </w:rPr>
              <w:t xml:space="preserve">, </w:t>
            </w:r>
            <w:proofErr w:type="spellStart"/>
            <w:r w:rsidRPr="003403BB">
              <w:rPr>
                <w:rFonts w:ascii="Sylfaen" w:hAnsi="Sylfaen"/>
                <w:sz w:val="20"/>
              </w:rPr>
              <w:t>Արտադրամասերի</w:t>
            </w:r>
            <w:proofErr w:type="spellEnd"/>
            <w:r w:rsidRPr="003403BB">
              <w:rPr>
                <w:rFonts w:ascii="Sylfaen" w:hAnsi="Sylfaen"/>
                <w:sz w:val="20"/>
              </w:rPr>
              <w:t xml:space="preserve"> </w:t>
            </w:r>
            <w:r w:rsidRPr="003403BB">
              <w:rPr>
                <w:rFonts w:ascii="Sylfaen" w:hAnsi="Sylfaen" w:cs="Sylfaen"/>
                <w:sz w:val="20"/>
              </w:rPr>
              <w:t>և</w:t>
            </w:r>
            <w:r w:rsidRPr="003403B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3403BB">
              <w:rPr>
                <w:rFonts w:ascii="Sylfaen" w:hAnsi="Sylfaen" w:cs="Sylfaen"/>
                <w:sz w:val="20"/>
              </w:rPr>
              <w:t>Նյութերի</w:t>
            </w:r>
            <w:proofErr w:type="spellEnd"/>
            <w:r w:rsidRPr="003403B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3403BB">
              <w:rPr>
                <w:rFonts w:ascii="Sylfaen" w:hAnsi="Sylfaen" w:cs="Sylfaen"/>
                <w:sz w:val="20"/>
              </w:rPr>
              <w:t>կորուստ</w:t>
            </w:r>
            <w:proofErr w:type="spellEnd"/>
            <w:r w:rsidRPr="003403BB">
              <w:rPr>
                <w:rFonts w:ascii="Sylfaen" w:hAnsi="Sylfaen" w:cs="Sylfaen"/>
                <w:sz w:val="20"/>
              </w:rPr>
              <w:t xml:space="preserve"> </w:t>
            </w:r>
            <w:proofErr w:type="spellStart"/>
            <w:r w:rsidRPr="003403BB">
              <w:rPr>
                <w:rFonts w:ascii="Sylfaen" w:hAnsi="Sylfaen" w:cs="Sylfaen"/>
                <w:sz w:val="20"/>
              </w:rPr>
              <w:t>կամ</w:t>
            </w:r>
            <w:proofErr w:type="spellEnd"/>
            <w:r w:rsidRPr="003403BB">
              <w:rPr>
                <w:rFonts w:ascii="Sylfaen" w:hAnsi="Sylfaen" w:cs="Sylfaen"/>
                <w:sz w:val="20"/>
              </w:rPr>
              <w:t xml:space="preserve"> </w:t>
            </w:r>
            <w:proofErr w:type="spellStart"/>
            <w:r w:rsidRPr="003403BB">
              <w:rPr>
                <w:rFonts w:ascii="Sylfaen" w:hAnsi="Sylfaen" w:cs="Sylfaen"/>
                <w:sz w:val="20"/>
              </w:rPr>
              <w:t>վնաս</w:t>
            </w:r>
            <w:proofErr w:type="spellEnd"/>
            <w:r w:rsidRPr="003403BB">
              <w:rPr>
                <w:rFonts w:ascii="Sylfaen" w:hAnsi="Sylfaen" w:cs="Sylfaen"/>
                <w:sz w:val="20"/>
              </w:rPr>
              <w:t>՝</w:t>
            </w:r>
            <w:r w:rsidRPr="003403BB">
              <w:rPr>
                <w:rFonts w:ascii="Sylfaen" w:hAnsi="Sylfaen" w:cs="Arial"/>
                <w:sz w:val="20"/>
                <w:szCs w:val="22"/>
              </w:rPr>
              <w:t xml:space="preserve"> </w:t>
            </w:r>
            <w:r w:rsidRPr="003403BB">
              <w:rPr>
                <w:rFonts w:ascii="Sylfaen" w:hAnsi="Sylfaen" w:cs="Arial"/>
                <w:b/>
                <w:sz w:val="20"/>
                <w:szCs w:val="22"/>
              </w:rPr>
              <w:t xml:space="preserve">110 </w:t>
            </w:r>
            <w:proofErr w:type="spellStart"/>
            <w:r w:rsidRPr="003403BB">
              <w:rPr>
                <w:rFonts w:ascii="Sylfaen" w:hAnsi="Sylfaen" w:cs="Arial"/>
                <w:b/>
                <w:sz w:val="20"/>
                <w:szCs w:val="22"/>
              </w:rPr>
              <w:t>տոկոս</w:t>
            </w:r>
            <w:proofErr w:type="spellEnd"/>
            <w:r w:rsidRPr="003403BB">
              <w:rPr>
                <w:rFonts w:ascii="Sylfaen" w:hAnsi="Sylfaen" w:cs="Arial"/>
                <w:b/>
                <w:sz w:val="20"/>
                <w:szCs w:val="22"/>
              </w:rPr>
              <w:t xml:space="preserve"> </w:t>
            </w:r>
            <w:proofErr w:type="spellStart"/>
            <w:r w:rsidRPr="003403BB">
              <w:rPr>
                <w:rFonts w:ascii="Sylfaen" w:hAnsi="Sylfaen" w:cs="Arial"/>
                <w:b/>
                <w:sz w:val="20"/>
                <w:szCs w:val="22"/>
              </w:rPr>
              <w:t>Պայմանագրի</w:t>
            </w:r>
            <w:proofErr w:type="spellEnd"/>
            <w:r w:rsidRPr="003403BB">
              <w:rPr>
                <w:rFonts w:ascii="Sylfaen" w:hAnsi="Sylfaen" w:cs="Arial"/>
                <w:b/>
                <w:sz w:val="20"/>
                <w:szCs w:val="22"/>
              </w:rPr>
              <w:t xml:space="preserve"> </w:t>
            </w:r>
            <w:proofErr w:type="spellStart"/>
            <w:r w:rsidRPr="003403BB">
              <w:rPr>
                <w:rFonts w:ascii="Sylfaen" w:hAnsi="Sylfaen" w:cs="Arial"/>
                <w:b/>
                <w:sz w:val="20"/>
                <w:szCs w:val="22"/>
              </w:rPr>
              <w:t>գումարի</w:t>
            </w:r>
            <w:proofErr w:type="spellEnd"/>
            <w:r w:rsidRPr="003403BB">
              <w:rPr>
                <w:rFonts w:ascii="Sylfaen" w:hAnsi="Sylfaen" w:cs="Arial"/>
                <w:b/>
                <w:sz w:val="20"/>
                <w:szCs w:val="22"/>
                <w:lang w:val="hy-AM"/>
              </w:rPr>
              <w:t xml:space="preserve"> </w:t>
            </w:r>
            <w:r w:rsidRPr="003403BB">
              <w:rPr>
                <w:rFonts w:ascii="Sylfaen" w:hAnsi="Sylfaen" w:cs="Arial"/>
                <w:b/>
                <w:sz w:val="20"/>
                <w:szCs w:val="22"/>
              </w:rPr>
              <w:t>(</w:t>
            </w:r>
            <w:r w:rsidRPr="003403BB">
              <w:rPr>
                <w:rFonts w:ascii="Sylfaen" w:hAnsi="Sylfaen" w:cs="Arial"/>
                <w:b/>
                <w:sz w:val="20"/>
                <w:szCs w:val="22"/>
                <w:lang w:val="hy-AM"/>
              </w:rPr>
              <w:t xml:space="preserve">առավելագույն չհատուցվող գումարը </w:t>
            </w:r>
            <w:proofErr w:type="spellStart"/>
            <w:r w:rsidRPr="003403BB">
              <w:rPr>
                <w:rFonts w:ascii="Sylfaen" w:hAnsi="Sylfaen" w:cs="Arial"/>
                <w:b/>
                <w:sz w:val="20"/>
                <w:szCs w:val="22"/>
              </w:rPr>
              <w:t>Պայմանագրի</w:t>
            </w:r>
            <w:proofErr w:type="spellEnd"/>
            <w:r w:rsidRPr="003403BB">
              <w:rPr>
                <w:rFonts w:ascii="Sylfaen" w:hAnsi="Sylfaen" w:cs="Arial"/>
                <w:b/>
                <w:sz w:val="20"/>
                <w:szCs w:val="22"/>
              </w:rPr>
              <w:t xml:space="preserve"> </w:t>
            </w:r>
            <w:proofErr w:type="spellStart"/>
            <w:r w:rsidRPr="003403BB">
              <w:rPr>
                <w:rFonts w:ascii="Sylfaen" w:hAnsi="Sylfaen" w:cs="Arial"/>
                <w:b/>
                <w:sz w:val="20"/>
                <w:szCs w:val="22"/>
              </w:rPr>
              <w:t>գումարի</w:t>
            </w:r>
            <w:proofErr w:type="spellEnd"/>
            <w:r w:rsidRPr="003403BB">
              <w:rPr>
                <w:rFonts w:ascii="Sylfaen" w:hAnsi="Sylfaen" w:cs="Arial"/>
                <w:b/>
                <w:sz w:val="20"/>
                <w:szCs w:val="22"/>
                <w:lang w:val="hy-AM"/>
              </w:rPr>
              <w:t xml:space="preserve"> 0</w:t>
            </w:r>
            <w:r w:rsidR="00DB3DCD">
              <w:rPr>
                <w:rFonts w:ascii="Sylfaen" w:hAnsi="Sylfaen" w:cs="Arial"/>
                <w:b/>
                <w:sz w:val="20"/>
                <w:szCs w:val="22"/>
                <w:lang w:val="hy-AM"/>
              </w:rPr>
              <w:t>.</w:t>
            </w:r>
            <w:r w:rsidRPr="003403BB">
              <w:rPr>
                <w:rFonts w:ascii="Sylfaen" w:hAnsi="Sylfaen" w:cs="Arial"/>
                <w:b/>
                <w:sz w:val="20"/>
                <w:szCs w:val="22"/>
                <w:lang w:val="hy-AM"/>
              </w:rPr>
              <w:t>3 տոկոս</w:t>
            </w:r>
            <w:r w:rsidRPr="003403BB">
              <w:rPr>
                <w:rFonts w:ascii="Sylfaen" w:hAnsi="Sylfaen" w:cs="Arial"/>
                <w:b/>
                <w:sz w:val="20"/>
                <w:szCs w:val="22"/>
              </w:rPr>
              <w:t>)</w:t>
            </w:r>
          </w:p>
          <w:p w:rsidR="003403BB" w:rsidRPr="003403BB" w:rsidRDefault="003403BB" w:rsidP="003403BB">
            <w:pPr>
              <w:tabs>
                <w:tab w:val="left" w:pos="556"/>
              </w:tabs>
              <w:spacing w:line="288" w:lineRule="auto"/>
              <w:ind w:left="523" w:hanging="523"/>
              <w:rPr>
                <w:rFonts w:ascii="Sylfaen" w:hAnsi="Sylfaen"/>
                <w:sz w:val="20"/>
                <w:lang w:val="hy-AM"/>
              </w:rPr>
            </w:pPr>
            <w:r w:rsidRPr="003403BB">
              <w:rPr>
                <w:rFonts w:ascii="Sylfaen" w:hAnsi="Sylfaen" w:cs="Sylfaen"/>
                <w:sz w:val="20"/>
              </w:rPr>
              <w:t>(բ</w:t>
            </w:r>
            <w:r w:rsidRPr="003403BB">
              <w:rPr>
                <w:rFonts w:ascii="Sylfaen" w:hAnsi="Sylfaen"/>
                <w:sz w:val="20"/>
              </w:rPr>
              <w:t>)</w:t>
            </w:r>
            <w:r w:rsidRPr="003403BB">
              <w:rPr>
                <w:rFonts w:ascii="Sylfaen" w:hAnsi="Sylfaen"/>
                <w:sz w:val="20"/>
              </w:rPr>
              <w:tab/>
            </w:r>
            <w:proofErr w:type="spellStart"/>
            <w:r w:rsidRPr="003403BB">
              <w:rPr>
                <w:rFonts w:ascii="Sylfaen" w:hAnsi="Sylfaen" w:cs="Sylfaen"/>
                <w:sz w:val="20"/>
              </w:rPr>
              <w:t>Սարքավորումների</w:t>
            </w:r>
            <w:proofErr w:type="spellEnd"/>
            <w:r w:rsidRPr="003403B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3403BB">
              <w:rPr>
                <w:rFonts w:ascii="Sylfaen" w:hAnsi="Sylfaen" w:cs="Sylfaen"/>
                <w:sz w:val="20"/>
              </w:rPr>
              <w:t>կորուստ</w:t>
            </w:r>
            <w:proofErr w:type="spellEnd"/>
            <w:r w:rsidRPr="003403B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3403BB">
              <w:rPr>
                <w:rFonts w:ascii="Sylfaen" w:hAnsi="Sylfaen" w:cs="Sylfaen"/>
                <w:sz w:val="20"/>
              </w:rPr>
              <w:t>կամ</w:t>
            </w:r>
            <w:proofErr w:type="spellEnd"/>
            <w:r w:rsidRPr="003403B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3403BB">
              <w:rPr>
                <w:rFonts w:ascii="Sylfaen" w:hAnsi="Sylfaen" w:cs="Sylfaen"/>
                <w:sz w:val="20"/>
              </w:rPr>
              <w:t>վնաս</w:t>
            </w:r>
            <w:proofErr w:type="spellEnd"/>
            <w:r w:rsidRPr="003403BB">
              <w:rPr>
                <w:rFonts w:ascii="Sylfaen" w:hAnsi="Sylfaen" w:cs="Sylfaen"/>
                <w:sz w:val="20"/>
              </w:rPr>
              <w:t>՝</w:t>
            </w:r>
            <w:r w:rsidRPr="003403BB">
              <w:rPr>
                <w:rFonts w:ascii="Sylfaen" w:hAnsi="Sylfaen" w:cs="Arial"/>
                <w:sz w:val="20"/>
                <w:szCs w:val="22"/>
              </w:rPr>
              <w:t xml:space="preserve"> </w:t>
            </w:r>
            <w:r w:rsidRPr="003403BB">
              <w:rPr>
                <w:rFonts w:ascii="Sylfaen" w:hAnsi="Sylfaen" w:cs="Arial"/>
                <w:b/>
                <w:sz w:val="20"/>
                <w:szCs w:val="22"/>
              </w:rPr>
              <w:t>2</w:t>
            </w:r>
            <w:r w:rsidR="00DB3DCD">
              <w:rPr>
                <w:rFonts w:ascii="Sylfaen" w:hAnsi="Sylfaen" w:cs="Arial"/>
                <w:b/>
                <w:sz w:val="20"/>
                <w:szCs w:val="22"/>
                <w:lang w:val="hy-AM"/>
              </w:rPr>
              <w:t>,</w:t>
            </w:r>
            <w:r w:rsidRPr="003403BB">
              <w:rPr>
                <w:rFonts w:ascii="Sylfaen" w:hAnsi="Sylfaen" w:cs="Arial"/>
                <w:b/>
                <w:sz w:val="20"/>
                <w:szCs w:val="22"/>
              </w:rPr>
              <w:t>000</w:t>
            </w:r>
            <w:r w:rsidR="00DB3DCD">
              <w:rPr>
                <w:rFonts w:ascii="Sylfaen" w:hAnsi="Sylfaen" w:cs="Arial"/>
                <w:b/>
                <w:sz w:val="20"/>
                <w:szCs w:val="22"/>
                <w:lang w:val="hy-AM"/>
              </w:rPr>
              <w:t>,</w:t>
            </w:r>
            <w:r w:rsidRPr="003403BB">
              <w:rPr>
                <w:rFonts w:ascii="Sylfaen" w:hAnsi="Sylfaen" w:cs="Arial"/>
                <w:b/>
                <w:sz w:val="20"/>
                <w:szCs w:val="22"/>
              </w:rPr>
              <w:t xml:space="preserve">000 </w:t>
            </w:r>
            <w:proofErr w:type="spellStart"/>
            <w:r w:rsidRPr="003403BB">
              <w:rPr>
                <w:rFonts w:ascii="Sylfaen" w:hAnsi="Sylfaen" w:cs="Arial"/>
                <w:b/>
                <w:sz w:val="20"/>
                <w:szCs w:val="22"/>
              </w:rPr>
              <w:t>դրամ</w:t>
            </w:r>
            <w:proofErr w:type="spellEnd"/>
            <w:r w:rsidRPr="003403BB">
              <w:rPr>
                <w:rFonts w:ascii="Sylfaen" w:hAnsi="Sylfaen" w:cs="Arial"/>
                <w:b/>
                <w:sz w:val="20"/>
                <w:szCs w:val="22"/>
                <w:lang w:val="hy-AM"/>
              </w:rPr>
              <w:t xml:space="preserve"> </w:t>
            </w:r>
            <w:r w:rsidRPr="003403BB">
              <w:rPr>
                <w:rFonts w:ascii="Sylfaen" w:hAnsi="Sylfaen" w:cs="Arial"/>
                <w:b/>
                <w:sz w:val="20"/>
                <w:szCs w:val="22"/>
              </w:rPr>
              <w:t>(</w:t>
            </w:r>
            <w:r w:rsidRPr="003403BB">
              <w:rPr>
                <w:rFonts w:ascii="Sylfaen" w:hAnsi="Sylfaen" w:cs="Arial"/>
                <w:b/>
                <w:sz w:val="20"/>
                <w:szCs w:val="22"/>
                <w:lang w:val="hy-AM"/>
              </w:rPr>
              <w:t>առավելագույն չհատուցվող գումարը 100</w:t>
            </w:r>
            <w:r w:rsidR="00DB3DCD">
              <w:rPr>
                <w:rFonts w:ascii="Sylfaen" w:hAnsi="Sylfaen" w:cs="Arial"/>
                <w:b/>
                <w:sz w:val="20"/>
                <w:szCs w:val="22"/>
                <w:lang w:val="hy-AM"/>
              </w:rPr>
              <w:t>,</w:t>
            </w:r>
            <w:r w:rsidRPr="003403BB">
              <w:rPr>
                <w:rFonts w:ascii="Sylfaen" w:hAnsi="Sylfaen" w:cs="Arial"/>
                <w:b/>
                <w:sz w:val="20"/>
                <w:szCs w:val="22"/>
                <w:lang w:val="hy-AM"/>
              </w:rPr>
              <w:t>000 դրամ</w:t>
            </w:r>
            <w:r w:rsidRPr="003403BB">
              <w:rPr>
                <w:rFonts w:ascii="Sylfaen" w:hAnsi="Sylfaen" w:cs="Arial"/>
                <w:b/>
                <w:sz w:val="20"/>
                <w:szCs w:val="22"/>
              </w:rPr>
              <w:t>)</w:t>
            </w:r>
          </w:p>
          <w:p w:rsidR="003403BB" w:rsidRPr="003403BB" w:rsidRDefault="003403BB" w:rsidP="003403BB">
            <w:pPr>
              <w:tabs>
                <w:tab w:val="left" w:pos="556"/>
              </w:tabs>
              <w:spacing w:line="288" w:lineRule="auto"/>
              <w:ind w:left="523" w:hanging="523"/>
              <w:rPr>
                <w:rFonts w:ascii="Sylfaen" w:hAnsi="Sylfaen"/>
                <w:sz w:val="20"/>
                <w:lang w:val="hy-AM"/>
              </w:rPr>
            </w:pPr>
            <w:r w:rsidRPr="003403BB">
              <w:rPr>
                <w:rFonts w:ascii="Sylfaen" w:hAnsi="Sylfaen" w:cs="Sylfaen"/>
                <w:sz w:val="20"/>
                <w:lang w:val="hy-AM"/>
              </w:rPr>
              <w:t>(գ</w:t>
            </w:r>
            <w:r w:rsidRPr="003403BB">
              <w:rPr>
                <w:rFonts w:ascii="Sylfaen" w:hAnsi="Sylfaen"/>
                <w:sz w:val="20"/>
                <w:lang w:val="hy-AM"/>
              </w:rPr>
              <w:t>)</w:t>
            </w:r>
            <w:r w:rsidRPr="003403BB">
              <w:rPr>
                <w:rFonts w:ascii="Sylfaen" w:hAnsi="Sylfaen"/>
                <w:sz w:val="20"/>
                <w:lang w:val="hy-AM"/>
              </w:rPr>
              <w:tab/>
            </w:r>
            <w:r w:rsidRPr="003403BB">
              <w:rPr>
                <w:rFonts w:ascii="Sylfaen" w:hAnsi="Sylfaen" w:cs="Sylfaen"/>
                <w:sz w:val="20"/>
                <w:lang w:val="hy-AM"/>
              </w:rPr>
              <w:t>Պայմանագրի</w:t>
            </w:r>
            <w:r w:rsidRPr="003403BB">
              <w:rPr>
                <w:rFonts w:ascii="Sylfaen" w:hAnsi="Sylfaen"/>
                <w:sz w:val="20"/>
                <w:lang w:val="hy-AM"/>
              </w:rPr>
              <w:t xml:space="preserve"> </w:t>
            </w:r>
            <w:r w:rsidRPr="003403BB">
              <w:rPr>
                <w:rFonts w:ascii="Sylfaen" w:hAnsi="Sylfaen" w:cs="Sylfaen"/>
                <w:sz w:val="20"/>
                <w:lang w:val="hy-AM"/>
              </w:rPr>
              <w:t>հետ</w:t>
            </w:r>
            <w:r w:rsidRPr="003403BB">
              <w:rPr>
                <w:rFonts w:ascii="Sylfaen" w:hAnsi="Sylfaen"/>
                <w:sz w:val="20"/>
                <w:lang w:val="hy-AM"/>
              </w:rPr>
              <w:t xml:space="preserve"> </w:t>
            </w:r>
            <w:r w:rsidRPr="003403BB">
              <w:rPr>
                <w:rFonts w:ascii="Sylfaen" w:hAnsi="Sylfaen" w:cs="Sylfaen"/>
                <w:sz w:val="20"/>
                <w:lang w:val="hy-AM"/>
              </w:rPr>
              <w:t>կապված</w:t>
            </w:r>
            <w:r w:rsidRPr="003403BB">
              <w:rPr>
                <w:rFonts w:ascii="Sylfaen" w:hAnsi="Sylfaen"/>
                <w:sz w:val="20"/>
                <w:lang w:val="hy-AM"/>
              </w:rPr>
              <w:t xml:space="preserve"> </w:t>
            </w:r>
            <w:r w:rsidRPr="003403BB">
              <w:rPr>
                <w:rFonts w:ascii="Sylfaen" w:hAnsi="Sylfaen" w:cs="Sylfaen"/>
                <w:sz w:val="20"/>
                <w:lang w:val="hy-AM"/>
              </w:rPr>
              <w:t>Գույքի</w:t>
            </w:r>
            <w:r w:rsidRPr="003403BB">
              <w:rPr>
                <w:rFonts w:ascii="Sylfaen" w:hAnsi="Sylfaen"/>
                <w:sz w:val="20"/>
                <w:lang w:val="hy-AM"/>
              </w:rPr>
              <w:t xml:space="preserve"> </w:t>
            </w:r>
            <w:r w:rsidRPr="003403BB">
              <w:rPr>
                <w:rFonts w:ascii="Sylfaen" w:hAnsi="Sylfaen" w:cs="Sylfaen"/>
                <w:sz w:val="20"/>
                <w:lang w:val="hy-AM"/>
              </w:rPr>
              <w:t>կորուստ</w:t>
            </w:r>
            <w:r w:rsidRPr="003403BB">
              <w:rPr>
                <w:rFonts w:ascii="Sylfaen" w:hAnsi="Sylfaen"/>
                <w:sz w:val="20"/>
                <w:lang w:val="hy-AM"/>
              </w:rPr>
              <w:t xml:space="preserve"> </w:t>
            </w:r>
            <w:r w:rsidRPr="003403BB">
              <w:rPr>
                <w:rFonts w:ascii="Sylfaen" w:hAnsi="Sylfaen" w:cs="Sylfaen"/>
                <w:sz w:val="20"/>
                <w:lang w:val="hy-AM"/>
              </w:rPr>
              <w:t>կամ</w:t>
            </w:r>
            <w:r w:rsidRPr="003403BB">
              <w:rPr>
                <w:rFonts w:ascii="Sylfaen" w:hAnsi="Sylfaen"/>
                <w:sz w:val="20"/>
                <w:lang w:val="hy-AM"/>
              </w:rPr>
              <w:t xml:space="preserve"> </w:t>
            </w:r>
            <w:r w:rsidRPr="003403BB">
              <w:rPr>
                <w:rFonts w:ascii="Sylfaen" w:hAnsi="Sylfaen" w:cs="Sylfaen"/>
                <w:sz w:val="20"/>
                <w:lang w:val="hy-AM"/>
              </w:rPr>
              <w:t>վնաս</w:t>
            </w:r>
            <w:r w:rsidRPr="003403BB">
              <w:rPr>
                <w:rFonts w:ascii="Sylfaen" w:hAnsi="Sylfaen"/>
                <w:sz w:val="20"/>
                <w:lang w:val="hy-AM"/>
              </w:rPr>
              <w:t xml:space="preserve"> (</w:t>
            </w:r>
            <w:r w:rsidRPr="003403BB">
              <w:rPr>
                <w:rFonts w:ascii="Sylfaen" w:hAnsi="Sylfaen" w:cs="Sylfaen"/>
                <w:sz w:val="20"/>
                <w:lang w:val="hy-AM"/>
              </w:rPr>
              <w:t>բացառությամբ</w:t>
            </w:r>
            <w:r w:rsidRPr="003403BB">
              <w:rPr>
                <w:rFonts w:ascii="Sylfaen" w:hAnsi="Sylfaen"/>
                <w:sz w:val="20"/>
                <w:lang w:val="hy-AM"/>
              </w:rPr>
              <w:t xml:space="preserve"> </w:t>
            </w:r>
            <w:r w:rsidRPr="003403BB">
              <w:rPr>
                <w:rFonts w:ascii="Sylfaen" w:hAnsi="Sylfaen" w:cs="Sylfaen"/>
                <w:sz w:val="20"/>
                <w:lang w:val="hy-AM"/>
              </w:rPr>
              <w:t>Աշխատանքների</w:t>
            </w:r>
            <w:r w:rsidRPr="003403BB">
              <w:rPr>
                <w:rFonts w:ascii="Sylfaen" w:hAnsi="Sylfaen"/>
                <w:sz w:val="20"/>
                <w:lang w:val="hy-AM"/>
              </w:rPr>
              <w:t xml:space="preserve">, </w:t>
            </w:r>
            <w:r w:rsidRPr="003403BB">
              <w:rPr>
                <w:rFonts w:ascii="Sylfaen" w:hAnsi="Sylfaen" w:cs="Sylfaen"/>
                <w:sz w:val="20"/>
                <w:lang w:val="hy-AM"/>
              </w:rPr>
              <w:t>Նյութերի</w:t>
            </w:r>
            <w:r w:rsidRPr="003403BB">
              <w:rPr>
                <w:rFonts w:ascii="Sylfaen" w:hAnsi="Sylfaen"/>
                <w:sz w:val="20"/>
                <w:lang w:val="hy-AM"/>
              </w:rPr>
              <w:t xml:space="preserve">, Արտադրամասերի </w:t>
            </w:r>
            <w:r w:rsidRPr="003403BB">
              <w:rPr>
                <w:rFonts w:ascii="Sylfaen" w:hAnsi="Sylfaen" w:cs="Sylfaen"/>
                <w:sz w:val="20"/>
                <w:lang w:val="hy-AM"/>
              </w:rPr>
              <w:t>ու</w:t>
            </w:r>
            <w:r w:rsidRPr="003403BB">
              <w:rPr>
                <w:rFonts w:ascii="Sylfaen" w:hAnsi="Sylfaen"/>
                <w:sz w:val="20"/>
                <w:lang w:val="hy-AM"/>
              </w:rPr>
              <w:t xml:space="preserve"> </w:t>
            </w:r>
            <w:r w:rsidRPr="003403BB">
              <w:rPr>
                <w:rFonts w:ascii="Sylfaen" w:hAnsi="Sylfaen" w:cs="Sylfaen"/>
                <w:sz w:val="20"/>
                <w:lang w:val="hy-AM"/>
              </w:rPr>
              <w:t>Սարքավորումների</w:t>
            </w:r>
            <w:r w:rsidRPr="003403BB">
              <w:rPr>
                <w:rFonts w:ascii="Sylfaen" w:hAnsi="Sylfaen"/>
                <w:sz w:val="20"/>
                <w:lang w:val="hy-AM"/>
              </w:rPr>
              <w:t>)</w:t>
            </w:r>
            <w:r w:rsidRPr="003403BB">
              <w:rPr>
                <w:rFonts w:ascii="Sylfaen" w:hAnsi="Sylfaen" w:cs="Sylfaen"/>
                <w:sz w:val="20"/>
                <w:lang w:val="hy-AM"/>
              </w:rPr>
              <w:t>՝</w:t>
            </w:r>
            <w:r w:rsidRPr="003403BB">
              <w:rPr>
                <w:rFonts w:ascii="Sylfaen" w:hAnsi="Sylfaen" w:cs="Arial"/>
                <w:sz w:val="20"/>
                <w:szCs w:val="22"/>
                <w:lang w:val="hy-AM"/>
              </w:rPr>
              <w:t xml:space="preserve"> </w:t>
            </w:r>
            <w:r w:rsidRPr="003403BB">
              <w:rPr>
                <w:rFonts w:ascii="Sylfaen" w:hAnsi="Sylfaen" w:cs="Arial"/>
                <w:b/>
                <w:sz w:val="20"/>
                <w:szCs w:val="22"/>
                <w:lang w:val="hy-AM"/>
              </w:rPr>
              <w:t>2</w:t>
            </w:r>
            <w:r w:rsidR="00DB3DCD">
              <w:rPr>
                <w:rFonts w:ascii="Sylfaen" w:hAnsi="Sylfaen" w:cs="Arial"/>
                <w:b/>
                <w:sz w:val="20"/>
                <w:szCs w:val="22"/>
                <w:lang w:val="hy-AM"/>
              </w:rPr>
              <w:t>,</w:t>
            </w:r>
            <w:r w:rsidRPr="003403BB">
              <w:rPr>
                <w:rFonts w:ascii="Sylfaen" w:hAnsi="Sylfaen" w:cs="Arial"/>
                <w:b/>
                <w:sz w:val="20"/>
                <w:szCs w:val="22"/>
                <w:lang w:val="hy-AM"/>
              </w:rPr>
              <w:t>000</w:t>
            </w:r>
            <w:r w:rsidR="00DB3DCD">
              <w:rPr>
                <w:rFonts w:ascii="Sylfaen" w:hAnsi="Sylfaen" w:cs="Arial"/>
                <w:b/>
                <w:sz w:val="20"/>
                <w:szCs w:val="22"/>
                <w:lang w:val="hy-AM"/>
              </w:rPr>
              <w:t>,</w:t>
            </w:r>
            <w:r w:rsidRPr="003403BB">
              <w:rPr>
                <w:rFonts w:ascii="Sylfaen" w:hAnsi="Sylfaen" w:cs="Arial"/>
                <w:b/>
                <w:sz w:val="20"/>
                <w:szCs w:val="22"/>
                <w:lang w:val="hy-AM"/>
              </w:rPr>
              <w:t>000 դրամ (առավելագույն չհատուցվող գումարը 100</w:t>
            </w:r>
            <w:r w:rsidR="00DB3DCD">
              <w:rPr>
                <w:rFonts w:ascii="Sylfaen" w:hAnsi="Sylfaen" w:cs="Arial"/>
                <w:b/>
                <w:sz w:val="20"/>
                <w:szCs w:val="22"/>
                <w:lang w:val="hy-AM"/>
              </w:rPr>
              <w:t>,</w:t>
            </w:r>
            <w:r w:rsidRPr="003403BB">
              <w:rPr>
                <w:rFonts w:ascii="Sylfaen" w:hAnsi="Sylfaen" w:cs="Arial"/>
                <w:b/>
                <w:sz w:val="20"/>
                <w:szCs w:val="22"/>
                <w:lang w:val="hy-AM"/>
              </w:rPr>
              <w:t>000 դրամ)</w:t>
            </w:r>
          </w:p>
          <w:p w:rsidR="003403BB" w:rsidRPr="003403BB" w:rsidRDefault="003403BB" w:rsidP="003403BB">
            <w:pPr>
              <w:tabs>
                <w:tab w:val="left" w:pos="556"/>
              </w:tabs>
              <w:spacing w:line="288" w:lineRule="auto"/>
              <w:ind w:left="556" w:right="-72" w:hanging="547"/>
              <w:rPr>
                <w:rFonts w:ascii="Sylfaen" w:hAnsi="Sylfaen" w:cs="Arial"/>
                <w:sz w:val="20"/>
                <w:szCs w:val="22"/>
                <w:lang w:val="hy-AM"/>
              </w:rPr>
            </w:pPr>
            <w:r w:rsidRPr="003403BB">
              <w:rPr>
                <w:rFonts w:ascii="Sylfaen" w:hAnsi="Sylfaen" w:cs="Arial"/>
                <w:sz w:val="20"/>
                <w:szCs w:val="22"/>
                <w:lang w:val="hy-AM"/>
              </w:rPr>
              <w:t>(դ)</w:t>
            </w:r>
            <w:r w:rsidRPr="003403BB">
              <w:rPr>
                <w:rFonts w:ascii="Sylfaen" w:hAnsi="Sylfaen" w:cs="Arial"/>
                <w:sz w:val="20"/>
                <w:szCs w:val="22"/>
                <w:lang w:val="hy-AM"/>
              </w:rPr>
              <w:tab/>
            </w:r>
            <w:r w:rsidRPr="003403BB">
              <w:rPr>
                <w:rFonts w:ascii="Sylfaen" w:hAnsi="Sylfaen"/>
                <w:sz w:val="20"/>
                <w:lang w:val="hy-AM"/>
              </w:rPr>
              <w:t>ա</w:t>
            </w:r>
            <w:r w:rsidRPr="003403BB">
              <w:rPr>
                <w:rFonts w:ascii="Sylfaen" w:hAnsi="Sylfaen" w:cs="Sylfaen"/>
                <w:sz w:val="20"/>
                <w:lang w:val="hy-AM"/>
              </w:rPr>
              <w:t>նձնական</w:t>
            </w:r>
            <w:r w:rsidRPr="003403BB">
              <w:rPr>
                <w:rFonts w:ascii="Sylfaen" w:hAnsi="Sylfaen"/>
                <w:sz w:val="20"/>
                <w:lang w:val="hy-AM"/>
              </w:rPr>
              <w:t xml:space="preserve"> </w:t>
            </w:r>
            <w:r w:rsidRPr="003403BB">
              <w:rPr>
                <w:rFonts w:ascii="Sylfaen" w:hAnsi="Sylfaen" w:cs="Sylfaen"/>
                <w:sz w:val="20"/>
                <w:lang w:val="hy-AM"/>
              </w:rPr>
              <w:t>վնաս</w:t>
            </w:r>
            <w:r w:rsidRPr="003403BB">
              <w:rPr>
                <w:rFonts w:ascii="Sylfaen" w:hAnsi="Sylfaen"/>
                <w:sz w:val="20"/>
                <w:lang w:val="hy-AM"/>
              </w:rPr>
              <w:t xml:space="preserve"> </w:t>
            </w:r>
            <w:r w:rsidRPr="003403BB">
              <w:rPr>
                <w:rFonts w:ascii="Sylfaen" w:hAnsi="Sylfaen" w:cs="Sylfaen"/>
                <w:sz w:val="20"/>
                <w:lang w:val="hy-AM"/>
              </w:rPr>
              <w:t>կամ</w:t>
            </w:r>
            <w:r w:rsidRPr="003403BB">
              <w:rPr>
                <w:rFonts w:ascii="Sylfaen" w:hAnsi="Sylfaen"/>
                <w:sz w:val="20"/>
                <w:lang w:val="hy-AM"/>
              </w:rPr>
              <w:t xml:space="preserve"> </w:t>
            </w:r>
            <w:r w:rsidRPr="003403BB">
              <w:rPr>
                <w:rFonts w:ascii="Sylfaen" w:hAnsi="Sylfaen" w:cs="Sylfaen"/>
                <w:sz w:val="20"/>
                <w:lang w:val="hy-AM"/>
              </w:rPr>
              <w:t>մահ՝</w:t>
            </w:r>
            <w:r w:rsidRPr="003403BB">
              <w:rPr>
                <w:rFonts w:ascii="Sylfaen" w:hAnsi="Sylfaen" w:cs="Arial"/>
                <w:sz w:val="20"/>
                <w:szCs w:val="22"/>
                <w:lang w:val="hy-AM"/>
              </w:rPr>
              <w:t xml:space="preserve"> </w:t>
            </w:r>
          </w:p>
          <w:p w:rsidR="003403BB" w:rsidRPr="003403BB" w:rsidRDefault="003403BB" w:rsidP="003403BB">
            <w:pPr>
              <w:numPr>
                <w:ilvl w:val="3"/>
                <w:numId w:val="16"/>
              </w:numPr>
              <w:tabs>
                <w:tab w:val="left" w:pos="1096"/>
                <w:tab w:val="right" w:pos="7254"/>
              </w:tabs>
              <w:suppressAutoHyphens/>
              <w:overflowPunct w:val="0"/>
              <w:autoSpaceDE w:val="0"/>
              <w:autoSpaceDN w:val="0"/>
              <w:adjustRightInd w:val="0"/>
              <w:spacing w:line="288" w:lineRule="auto"/>
              <w:jc w:val="both"/>
              <w:textAlignment w:val="baseline"/>
              <w:rPr>
                <w:rFonts w:ascii="Sylfaen" w:hAnsi="Sylfaen" w:cs="Arial"/>
                <w:sz w:val="20"/>
                <w:szCs w:val="22"/>
              </w:rPr>
            </w:pPr>
            <w:proofErr w:type="spellStart"/>
            <w:r w:rsidRPr="003403BB">
              <w:rPr>
                <w:rFonts w:ascii="Sylfaen" w:hAnsi="Sylfaen" w:cs="Arial"/>
                <w:sz w:val="20"/>
                <w:szCs w:val="22"/>
              </w:rPr>
              <w:t>կապալառ</w:t>
            </w:r>
            <w:proofErr w:type="spellEnd"/>
            <w:r w:rsidRPr="003403BB">
              <w:rPr>
                <w:rFonts w:ascii="Sylfaen" w:hAnsi="Sylfaen" w:cs="Arial"/>
                <w:sz w:val="20"/>
                <w:szCs w:val="22"/>
                <w:lang w:val="hy-AM"/>
              </w:rPr>
              <w:t>ու</w:t>
            </w:r>
            <w:r w:rsidRPr="003403BB">
              <w:rPr>
                <w:rFonts w:ascii="Sylfaen" w:hAnsi="Sylfaen" w:cs="Arial"/>
                <w:sz w:val="20"/>
                <w:szCs w:val="22"/>
              </w:rPr>
              <w:t xml:space="preserve">ի </w:t>
            </w:r>
            <w:proofErr w:type="spellStart"/>
            <w:r w:rsidRPr="003403BB">
              <w:rPr>
                <w:rFonts w:ascii="Sylfaen" w:hAnsi="Sylfaen" w:cs="Arial"/>
                <w:sz w:val="20"/>
                <w:szCs w:val="22"/>
              </w:rPr>
              <w:t>աշխատողներ</w:t>
            </w:r>
            <w:proofErr w:type="spellEnd"/>
            <w:r w:rsidRPr="003403BB">
              <w:rPr>
                <w:rFonts w:ascii="Sylfaen" w:hAnsi="Sylfaen" w:cs="Arial"/>
                <w:sz w:val="20"/>
                <w:szCs w:val="22"/>
              </w:rPr>
              <w:t xml:space="preserve">՝ </w:t>
            </w:r>
            <w:r w:rsidRPr="003403BB">
              <w:rPr>
                <w:rFonts w:ascii="Sylfaen" w:hAnsi="Sylfaen" w:cs="Arial"/>
                <w:b/>
                <w:sz w:val="20"/>
                <w:szCs w:val="22"/>
              </w:rPr>
              <w:t>1</w:t>
            </w:r>
            <w:r w:rsidR="00DB3DCD">
              <w:rPr>
                <w:rFonts w:ascii="Sylfaen" w:hAnsi="Sylfaen" w:cs="Arial"/>
                <w:b/>
                <w:sz w:val="20"/>
                <w:szCs w:val="22"/>
                <w:lang w:val="hy-AM"/>
              </w:rPr>
              <w:t>,</w:t>
            </w:r>
            <w:r w:rsidRPr="003403BB">
              <w:rPr>
                <w:rFonts w:ascii="Sylfaen" w:hAnsi="Sylfaen" w:cs="Arial"/>
                <w:b/>
                <w:sz w:val="20"/>
                <w:szCs w:val="22"/>
              </w:rPr>
              <w:t>000</w:t>
            </w:r>
            <w:r w:rsidR="00DB3DCD">
              <w:rPr>
                <w:rFonts w:ascii="Sylfaen" w:hAnsi="Sylfaen" w:cs="Arial"/>
                <w:b/>
                <w:sz w:val="20"/>
                <w:szCs w:val="22"/>
                <w:lang w:val="hy-AM"/>
              </w:rPr>
              <w:t>,</w:t>
            </w:r>
            <w:r w:rsidRPr="003403BB">
              <w:rPr>
                <w:rFonts w:ascii="Sylfaen" w:hAnsi="Sylfaen" w:cs="Arial"/>
                <w:b/>
                <w:sz w:val="20"/>
                <w:szCs w:val="22"/>
              </w:rPr>
              <w:t xml:space="preserve">000 </w:t>
            </w:r>
            <w:proofErr w:type="spellStart"/>
            <w:r w:rsidRPr="003403BB">
              <w:rPr>
                <w:rFonts w:ascii="Sylfaen" w:hAnsi="Sylfaen" w:cs="Arial"/>
                <w:b/>
                <w:sz w:val="20"/>
                <w:szCs w:val="22"/>
              </w:rPr>
              <w:t>դրամ</w:t>
            </w:r>
            <w:proofErr w:type="spellEnd"/>
            <w:r w:rsidRPr="003403BB">
              <w:rPr>
                <w:rFonts w:ascii="Sylfaen" w:hAnsi="Sylfaen" w:cs="Arial"/>
                <w:b/>
                <w:sz w:val="20"/>
                <w:szCs w:val="22"/>
              </w:rPr>
              <w:t>/</w:t>
            </w:r>
            <w:proofErr w:type="spellStart"/>
            <w:r w:rsidRPr="003403BB">
              <w:rPr>
                <w:rFonts w:ascii="Sylfaen" w:hAnsi="Sylfaen" w:cs="Arial"/>
                <w:b/>
                <w:sz w:val="20"/>
                <w:szCs w:val="22"/>
              </w:rPr>
              <w:t>անձ</w:t>
            </w:r>
            <w:proofErr w:type="spellEnd"/>
          </w:p>
          <w:p w:rsidR="00806B45" w:rsidRPr="004209C9" w:rsidRDefault="003403BB" w:rsidP="00DB3DCD">
            <w:pPr>
              <w:numPr>
                <w:ilvl w:val="3"/>
                <w:numId w:val="16"/>
              </w:numPr>
              <w:tabs>
                <w:tab w:val="left" w:pos="1096"/>
                <w:tab w:val="right" w:pos="7254"/>
              </w:tabs>
              <w:suppressAutoHyphens/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3403BB">
              <w:rPr>
                <w:rFonts w:ascii="Sylfaen" w:hAnsi="Sylfaen" w:cs="Arial"/>
                <w:sz w:val="20"/>
                <w:szCs w:val="22"/>
              </w:rPr>
              <w:t>այլ</w:t>
            </w:r>
            <w:proofErr w:type="spellEnd"/>
            <w:r w:rsidRPr="003403BB">
              <w:rPr>
                <w:rFonts w:ascii="Sylfaen" w:hAnsi="Sylfaen" w:cs="Arial"/>
                <w:sz w:val="20"/>
                <w:szCs w:val="22"/>
              </w:rPr>
              <w:t xml:space="preserve"> </w:t>
            </w:r>
            <w:proofErr w:type="spellStart"/>
            <w:r w:rsidRPr="003403BB">
              <w:rPr>
                <w:rFonts w:ascii="Sylfaen" w:hAnsi="Sylfaen" w:cs="Arial"/>
                <w:sz w:val="20"/>
                <w:szCs w:val="22"/>
              </w:rPr>
              <w:t>մարդիկ</w:t>
            </w:r>
            <w:proofErr w:type="spellEnd"/>
            <w:r w:rsidRPr="003403BB">
              <w:rPr>
                <w:rFonts w:ascii="Sylfaen" w:hAnsi="Sylfaen" w:cs="Arial"/>
                <w:sz w:val="20"/>
                <w:szCs w:val="22"/>
              </w:rPr>
              <w:t xml:space="preserve">՝ </w:t>
            </w:r>
            <w:r w:rsidRPr="003403BB">
              <w:rPr>
                <w:rFonts w:ascii="Sylfaen" w:hAnsi="Sylfaen" w:cs="Arial"/>
                <w:b/>
                <w:sz w:val="20"/>
                <w:szCs w:val="22"/>
              </w:rPr>
              <w:t>1</w:t>
            </w:r>
            <w:r w:rsidR="00DB3DCD">
              <w:rPr>
                <w:rFonts w:ascii="Sylfaen" w:hAnsi="Sylfaen" w:cs="Arial"/>
                <w:b/>
                <w:sz w:val="20"/>
                <w:szCs w:val="22"/>
                <w:lang w:val="hy-AM"/>
              </w:rPr>
              <w:t>,</w:t>
            </w:r>
            <w:r w:rsidRPr="003403BB">
              <w:rPr>
                <w:rFonts w:ascii="Sylfaen" w:hAnsi="Sylfaen" w:cs="Arial"/>
                <w:b/>
                <w:sz w:val="20"/>
                <w:szCs w:val="22"/>
              </w:rPr>
              <w:t>000</w:t>
            </w:r>
            <w:r w:rsidR="00DB3DCD">
              <w:rPr>
                <w:rFonts w:ascii="Sylfaen" w:hAnsi="Sylfaen" w:cs="Arial"/>
                <w:b/>
                <w:sz w:val="20"/>
                <w:szCs w:val="22"/>
                <w:lang w:val="hy-AM"/>
              </w:rPr>
              <w:t>,</w:t>
            </w:r>
            <w:r w:rsidRPr="003403BB">
              <w:rPr>
                <w:rFonts w:ascii="Sylfaen" w:hAnsi="Sylfaen" w:cs="Arial"/>
                <w:b/>
                <w:sz w:val="20"/>
                <w:szCs w:val="22"/>
              </w:rPr>
              <w:t xml:space="preserve">000 </w:t>
            </w:r>
            <w:proofErr w:type="spellStart"/>
            <w:r w:rsidRPr="003403BB">
              <w:rPr>
                <w:rFonts w:ascii="Sylfaen" w:hAnsi="Sylfaen" w:cs="Arial"/>
                <w:b/>
                <w:sz w:val="20"/>
                <w:szCs w:val="22"/>
              </w:rPr>
              <w:t>դրամ</w:t>
            </w:r>
            <w:proofErr w:type="spellEnd"/>
          </w:p>
        </w:tc>
      </w:tr>
      <w:tr w:rsidR="00806B45" w:rsidRPr="004209C9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B45" w:rsidRPr="004209C9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806B45" w:rsidRPr="004209C9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r w:rsidR="00D45D80" w:rsidRPr="004209C9">
              <w:rPr>
                <w:rFonts w:ascii="Sylfaen" w:hAnsi="Sylfaen" w:cs="Arial"/>
                <w:b/>
                <w:sz w:val="20"/>
                <w:szCs w:val="20"/>
              </w:rPr>
              <w:t>20</w:t>
            </w:r>
            <w:r w:rsidR="00806B45" w:rsidRPr="004209C9">
              <w:rPr>
                <w:rFonts w:ascii="Sylfaen" w:hAnsi="Sylfaen" w:cs="Arial"/>
                <w:b/>
                <w:sz w:val="20"/>
                <w:szCs w:val="20"/>
              </w:rPr>
              <w:t>.1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B45" w:rsidRPr="004209C9" w:rsidRDefault="00927F63" w:rsidP="00927F63">
            <w:pPr>
              <w:spacing w:before="120" w:after="120"/>
              <w:ind w:right="-72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Շին.հրապարակի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ուսումնասիրության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հաշվետվություններն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են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` </w:t>
            </w:r>
            <w:proofErr w:type="spellStart"/>
            <w:r w:rsidRPr="00927F63">
              <w:rPr>
                <w:rFonts w:ascii="Sylfaen" w:hAnsi="Sylfaen" w:cs="Arial"/>
                <w:b/>
                <w:sz w:val="20"/>
                <w:szCs w:val="20"/>
              </w:rPr>
              <w:t>կիրառելի</w:t>
            </w:r>
            <w:proofErr w:type="spellEnd"/>
            <w:r w:rsidRPr="00927F63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927F63">
              <w:rPr>
                <w:rFonts w:ascii="Sylfaen" w:hAnsi="Sylfaen" w:cs="Arial"/>
                <w:b/>
                <w:sz w:val="20"/>
                <w:szCs w:val="20"/>
              </w:rPr>
              <w:t>չեն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: </w:t>
            </w:r>
          </w:p>
        </w:tc>
      </w:tr>
      <w:tr w:rsidR="009C2EC2" w:rsidRPr="004209C9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EC2" w:rsidRDefault="009C2EC2" w:rsidP="00611AB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Pr="004209C9">
              <w:rPr>
                <w:rFonts w:ascii="Sylfaen" w:hAnsi="Sylfaen" w:cs="Arial"/>
                <w:b/>
                <w:sz w:val="20"/>
                <w:szCs w:val="20"/>
              </w:rPr>
              <w:t xml:space="preserve"> 2</w:t>
            </w:r>
            <w:r>
              <w:rPr>
                <w:rFonts w:ascii="Sylfaen" w:hAnsi="Sylfaen" w:cs="Arial"/>
                <w:b/>
                <w:sz w:val="20"/>
                <w:szCs w:val="20"/>
                <w:lang w:val="hy-AM"/>
              </w:rPr>
              <w:t>1</w:t>
            </w:r>
            <w:r w:rsidRPr="004209C9">
              <w:rPr>
                <w:rFonts w:ascii="Sylfaen" w:hAnsi="Sylfaen" w:cs="Arial"/>
                <w:b/>
                <w:sz w:val="20"/>
                <w:szCs w:val="20"/>
              </w:rPr>
              <w:t>.1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EC2" w:rsidRDefault="009C2EC2" w:rsidP="00611AB2">
            <w:pPr>
              <w:spacing w:before="120" w:after="120"/>
              <w:ind w:right="-72"/>
              <w:rPr>
                <w:rFonts w:ascii="Sylfaen" w:hAnsi="Sylfaen"/>
                <w:sz w:val="20"/>
              </w:rPr>
            </w:pPr>
            <w:bookmarkStart w:id="3" w:name="_Toc484610941"/>
            <w:proofErr w:type="spellStart"/>
            <w:r>
              <w:rPr>
                <w:rFonts w:ascii="Sylfaen" w:hAnsi="Sylfaen"/>
                <w:sz w:val="20"/>
              </w:rPr>
              <w:t>Շինարարական</w:t>
            </w:r>
            <w:proofErr w:type="spellEnd"/>
            <w:r>
              <w:rPr>
                <w:rFonts w:ascii="Sylfaen" w:hAnsi="Sylfaen"/>
                <w:sz w:val="20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</w:rPr>
              <w:t>Աշխատանքների</w:t>
            </w:r>
            <w:proofErr w:type="spellEnd"/>
            <w:r>
              <w:rPr>
                <w:rFonts w:ascii="Sylfaen" w:hAnsi="Sylfaen"/>
                <w:sz w:val="20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</w:rPr>
              <w:t>իրականացումը</w:t>
            </w:r>
            <w:proofErr w:type="spellEnd"/>
            <w:r>
              <w:rPr>
                <w:rFonts w:ascii="Sylfaen" w:hAnsi="Sylfaen"/>
                <w:sz w:val="20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</w:rPr>
              <w:t>Կապալառուի</w:t>
            </w:r>
            <w:proofErr w:type="spellEnd"/>
            <w:r>
              <w:rPr>
                <w:rFonts w:ascii="Sylfaen" w:hAnsi="Sylfaen"/>
                <w:sz w:val="20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</w:rPr>
              <w:t>կողմից</w:t>
            </w:r>
            <w:bookmarkEnd w:id="3"/>
            <w:proofErr w:type="spellEnd"/>
            <w:r>
              <w:rPr>
                <w:rFonts w:ascii="Sylfaen" w:hAnsi="Sylfaen"/>
                <w:sz w:val="20"/>
              </w:rPr>
              <w:t>`</w:t>
            </w:r>
          </w:p>
          <w:p w:rsidR="009C2EC2" w:rsidRPr="00B21498" w:rsidRDefault="00B21498" w:rsidP="00611AB2">
            <w:pPr>
              <w:ind w:firstLine="720"/>
              <w:jc w:val="both"/>
              <w:rPr>
                <w:rFonts w:ascii="Sylfaen" w:hAnsi="Sylfaen" w:cs="Sylfaen"/>
                <w:b/>
                <w:sz w:val="20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hy-AM"/>
              </w:rPr>
              <w:t>Դպրոցների</w:t>
            </w:r>
            <w:r w:rsidR="009C2EC2">
              <w:rPr>
                <w:rFonts w:ascii="Sylfaen" w:hAnsi="Sylfaen" w:cs="Sylfaen"/>
                <w:b/>
                <w:sz w:val="20"/>
                <w:lang w:val="hy-AM"/>
              </w:rPr>
              <w:t xml:space="preserve"> քանդման աշխատանքները իրականացվում են ՀՀ կառավարության 06.02.2019թ., թիվ 87-Ա որոշման 2-րդ կետի դրույթի համապատասխան, համաձայն որի շենք</w:t>
            </w:r>
            <w:r w:rsidR="009C2EC2">
              <w:rPr>
                <w:rFonts w:ascii="Sylfaen" w:hAnsi="Sylfaen" w:cs="Sylfaen"/>
                <w:b/>
                <w:sz w:val="20"/>
              </w:rPr>
              <w:t>ի</w:t>
            </w:r>
            <w:r w:rsidR="009C2EC2">
              <w:rPr>
                <w:rFonts w:ascii="Sylfaen" w:hAnsi="Sylfaen" w:cs="Sylfaen"/>
                <w:b/>
                <w:sz w:val="20"/>
                <w:lang w:val="hy-AM"/>
              </w:rPr>
              <w:t xml:space="preserve"> քանդման արդյունքում ձևավորվելիք շինանյութը սեփականության իրավունքով անհատույց հանձնվում է Կապալառուին:</w:t>
            </w:r>
          </w:p>
          <w:p w:rsidR="009C2EC2" w:rsidRDefault="009C2EC2" w:rsidP="00611AB2">
            <w:pPr>
              <w:spacing w:before="120" w:after="120"/>
              <w:ind w:right="-72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sz w:val="20"/>
              </w:rPr>
              <w:t>Ք</w:t>
            </w:r>
            <w:r>
              <w:rPr>
                <w:rFonts w:ascii="Sylfaen" w:hAnsi="Sylfaen" w:cs="Sylfaen"/>
                <w:b/>
                <w:sz w:val="20"/>
                <w:lang w:val="hy-AM"/>
              </w:rPr>
              <w:t xml:space="preserve">անդման (ներառյալ շենքի հիմքերի) և շինարարական աղբի տեղափոխման աշխատանքները, որոնք նախատեսված չեն  </w:t>
            </w:r>
            <w:r>
              <w:rPr>
                <w:rFonts w:ascii="Sylfaen" w:hAnsi="Sylfaen" w:cs="Sylfaen"/>
                <w:b/>
                <w:i/>
                <w:sz w:val="20"/>
                <w:lang w:val="hy-AM"/>
              </w:rPr>
              <w:t>Պայմանագրի Նախահաշվով</w:t>
            </w:r>
            <w:r>
              <w:rPr>
                <w:rFonts w:ascii="Sylfaen" w:hAnsi="Sylfaen" w:cs="Sylfaen"/>
                <w:b/>
                <w:sz w:val="20"/>
                <w:lang w:val="hy-AM"/>
              </w:rPr>
              <w:t xml:space="preserve">, սակայն </w:t>
            </w:r>
            <w:r>
              <w:rPr>
                <w:rFonts w:ascii="Sylfaen" w:hAnsi="Sylfaen" w:cs="Sylfaen"/>
                <w:b/>
                <w:sz w:val="20"/>
                <w:lang w:val="hy-AM"/>
              </w:rPr>
              <w:lastRenderedPageBreak/>
              <w:t>անհրաժեշտ են շինարարական աշխատանքներն ըստ նախագծի իրականաց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նելու</w:t>
            </w:r>
            <w:proofErr w:type="spellEnd"/>
            <w:r>
              <w:rPr>
                <w:rFonts w:ascii="Sylfaen" w:hAnsi="Sylfaen" w:cs="Sylfaen"/>
                <w:b/>
                <w:sz w:val="20"/>
                <w:lang w:val="hy-AM"/>
              </w:rPr>
              <w:t xml:space="preserve"> համա</w:t>
            </w:r>
            <w:r>
              <w:rPr>
                <w:rFonts w:ascii="Sylfaen" w:hAnsi="Sylfaen" w:cs="Sylfaen"/>
                <w:b/>
                <w:sz w:val="20"/>
              </w:rPr>
              <w:t xml:space="preserve">ր,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արվում</w:t>
            </w:r>
            <w:proofErr w:type="spellEnd"/>
            <w:r>
              <w:rPr>
                <w:rFonts w:ascii="Sylfaen" w:hAnsi="Sylfaen" w:cs="Sylfaen"/>
                <w:b/>
                <w:sz w:val="20"/>
                <w:lang w:val="hy-AM"/>
              </w:rPr>
              <w:t xml:space="preserve"> են Կապալառուի հաշվին:</w:t>
            </w:r>
          </w:p>
        </w:tc>
      </w:tr>
      <w:tr w:rsidR="00806B45" w:rsidRPr="004209C9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B45" w:rsidRPr="004209C9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>
              <w:rPr>
                <w:rFonts w:ascii="Sylfaen" w:hAnsi="Sylfaen" w:cs="Arial"/>
                <w:b/>
                <w:sz w:val="20"/>
                <w:szCs w:val="20"/>
              </w:rPr>
              <w:lastRenderedPageBreak/>
              <w:t>ՊԸՊ</w:t>
            </w:r>
            <w:r w:rsidR="00806B45" w:rsidRPr="004209C9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r w:rsidR="00D45D80" w:rsidRPr="004209C9">
              <w:rPr>
                <w:rFonts w:ascii="Sylfaen" w:hAnsi="Sylfaen" w:cs="Arial"/>
                <w:b/>
                <w:sz w:val="20"/>
                <w:szCs w:val="20"/>
              </w:rPr>
              <w:t>23</w:t>
            </w:r>
            <w:r w:rsidR="00806B45" w:rsidRPr="004209C9">
              <w:rPr>
                <w:rFonts w:ascii="Sylfaen" w:hAnsi="Sylfaen" w:cs="Arial"/>
                <w:b/>
                <w:sz w:val="20"/>
                <w:szCs w:val="20"/>
              </w:rPr>
              <w:t>.1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B45" w:rsidRPr="004209C9" w:rsidRDefault="00D93528" w:rsidP="00D93528">
            <w:pPr>
              <w:spacing w:before="120" w:after="120"/>
              <w:ind w:right="-72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Կապալառուի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կողմից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պետք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նախագծվի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հետևյալը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` </w:t>
            </w:r>
            <w:proofErr w:type="spellStart"/>
            <w:r w:rsidRPr="00D93528">
              <w:rPr>
                <w:rFonts w:ascii="Sylfaen" w:hAnsi="Sylfaen" w:cs="Arial"/>
                <w:b/>
                <w:sz w:val="20"/>
                <w:szCs w:val="20"/>
              </w:rPr>
              <w:t>կիրառելի</w:t>
            </w:r>
            <w:proofErr w:type="spellEnd"/>
            <w:r w:rsidRPr="00D93528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D93528">
              <w:rPr>
                <w:rFonts w:ascii="Sylfaen" w:hAnsi="Sylfaen" w:cs="Arial"/>
                <w:b/>
                <w:sz w:val="20"/>
                <w:szCs w:val="20"/>
              </w:rPr>
              <w:t>չէ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>:</w:t>
            </w:r>
          </w:p>
        </w:tc>
      </w:tr>
      <w:tr w:rsidR="00806B45" w:rsidRPr="004209C9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B45" w:rsidRPr="004209C9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806B45" w:rsidRPr="004209C9">
              <w:rPr>
                <w:rFonts w:ascii="Sylfaen" w:hAnsi="Sylfaen" w:cs="Arial"/>
                <w:b/>
                <w:sz w:val="20"/>
                <w:szCs w:val="20"/>
              </w:rPr>
              <w:t xml:space="preserve"> 2</w:t>
            </w:r>
            <w:r w:rsidR="00D45D80" w:rsidRPr="004209C9">
              <w:rPr>
                <w:rFonts w:ascii="Sylfaen" w:hAnsi="Sylfaen" w:cs="Arial"/>
                <w:b/>
                <w:sz w:val="20"/>
                <w:szCs w:val="20"/>
              </w:rPr>
              <w:t>6</w:t>
            </w:r>
            <w:r w:rsidR="00806B45" w:rsidRPr="004209C9">
              <w:rPr>
                <w:rFonts w:ascii="Sylfaen" w:hAnsi="Sylfaen" w:cs="Arial"/>
                <w:b/>
                <w:sz w:val="20"/>
                <w:szCs w:val="20"/>
              </w:rPr>
              <w:t>.1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B45" w:rsidRPr="004209C9" w:rsidRDefault="00D93528" w:rsidP="00D93528">
            <w:pPr>
              <w:spacing w:before="120" w:after="120"/>
              <w:ind w:right="-72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Շիր.հրապարակի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D93528">
              <w:rPr>
                <w:rFonts w:ascii="Sylfaen" w:hAnsi="Sylfaen" w:cs="Arial"/>
                <w:sz w:val="20"/>
                <w:szCs w:val="20"/>
              </w:rPr>
              <w:t>սեփականություն</w:t>
            </w:r>
            <w:proofErr w:type="spellEnd"/>
            <w:r w:rsidRPr="00D93528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վերաբերյալ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տվյալ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>(</w:t>
            </w: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ներ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)ը </w:t>
            </w: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պետք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լինի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>(</w:t>
            </w: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են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)` </w:t>
            </w:r>
            <w:proofErr w:type="spellStart"/>
            <w:r w:rsidRPr="00D93528">
              <w:rPr>
                <w:rFonts w:ascii="Sylfaen" w:hAnsi="Sylfaen" w:cs="Arial"/>
                <w:b/>
                <w:sz w:val="20"/>
                <w:szCs w:val="20"/>
              </w:rPr>
              <w:t>մասնավորեցված</w:t>
            </w:r>
            <w:proofErr w:type="spellEnd"/>
            <w:r w:rsidRPr="00D93528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D93528">
              <w:rPr>
                <w:rFonts w:ascii="Sylfaen" w:hAnsi="Sylfaen" w:cs="Arial"/>
                <w:b/>
                <w:sz w:val="20"/>
                <w:szCs w:val="20"/>
              </w:rPr>
              <w:t>Մեկնարկի</w:t>
            </w:r>
            <w:proofErr w:type="spellEnd"/>
            <w:r w:rsidRPr="00D93528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D93528">
              <w:rPr>
                <w:rFonts w:ascii="Sylfaen" w:hAnsi="Sylfaen" w:cs="Arial"/>
                <w:b/>
                <w:sz w:val="20"/>
                <w:szCs w:val="20"/>
              </w:rPr>
              <w:t>նամակում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: </w:t>
            </w:r>
          </w:p>
        </w:tc>
      </w:tr>
      <w:tr w:rsidR="00806B45" w:rsidRPr="004209C9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B45" w:rsidRPr="004209C9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806B45" w:rsidRPr="004209C9">
              <w:rPr>
                <w:rFonts w:ascii="Sylfaen" w:hAnsi="Sylfaen" w:cs="Arial"/>
                <w:b/>
                <w:sz w:val="20"/>
                <w:szCs w:val="20"/>
              </w:rPr>
              <w:t xml:space="preserve"> 2</w:t>
            </w:r>
            <w:r w:rsidR="00D45D80" w:rsidRPr="004209C9">
              <w:rPr>
                <w:rFonts w:ascii="Sylfaen" w:hAnsi="Sylfaen" w:cs="Arial"/>
                <w:b/>
                <w:sz w:val="20"/>
                <w:szCs w:val="20"/>
              </w:rPr>
              <w:t>9</w:t>
            </w:r>
            <w:r w:rsidR="00806B45" w:rsidRPr="004209C9">
              <w:rPr>
                <w:rFonts w:ascii="Sylfaen" w:hAnsi="Sylfaen" w:cs="Arial"/>
                <w:b/>
                <w:sz w:val="20"/>
                <w:szCs w:val="20"/>
              </w:rPr>
              <w:t xml:space="preserve">.1 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B45" w:rsidRPr="003403BB" w:rsidRDefault="003403BB" w:rsidP="007518D2">
            <w:pPr>
              <w:spacing w:before="120" w:after="120"/>
              <w:ind w:right="-72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3403BB">
              <w:rPr>
                <w:rFonts w:ascii="Sylfaen" w:hAnsi="Sylfaen" w:cs="Arial"/>
                <w:sz w:val="20"/>
                <w:szCs w:val="20"/>
              </w:rPr>
              <w:t>Վեճի</w:t>
            </w:r>
            <w:proofErr w:type="spellEnd"/>
            <w:r w:rsidRPr="003403B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3403BB">
              <w:rPr>
                <w:rFonts w:ascii="Sylfaen" w:hAnsi="Sylfaen" w:cs="Arial"/>
                <w:sz w:val="20"/>
                <w:szCs w:val="20"/>
              </w:rPr>
              <w:t>դատավոր</w:t>
            </w:r>
            <w:proofErr w:type="spellEnd"/>
            <w:r w:rsidRPr="003403B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3403BB">
              <w:rPr>
                <w:rFonts w:ascii="Sylfaen" w:hAnsi="Sylfaen" w:cs="Arial"/>
                <w:sz w:val="20"/>
                <w:szCs w:val="20"/>
              </w:rPr>
              <w:t>նշանակող</w:t>
            </w:r>
            <w:proofErr w:type="spellEnd"/>
            <w:r w:rsidRPr="003403B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3403BB">
              <w:rPr>
                <w:rFonts w:ascii="Sylfaen" w:hAnsi="Sylfaen" w:cs="Arial"/>
                <w:sz w:val="20"/>
                <w:szCs w:val="20"/>
              </w:rPr>
              <w:t>լիազոր</w:t>
            </w:r>
            <w:proofErr w:type="spellEnd"/>
            <w:r w:rsidRPr="003403B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3403BB">
              <w:rPr>
                <w:rFonts w:ascii="Sylfaen" w:hAnsi="Sylfaen" w:cs="Arial"/>
                <w:sz w:val="20"/>
                <w:szCs w:val="20"/>
              </w:rPr>
              <w:t>մարմին</w:t>
            </w:r>
            <w:proofErr w:type="spellEnd"/>
            <w:r w:rsidRPr="003403BB">
              <w:rPr>
                <w:rFonts w:ascii="Sylfaen" w:hAnsi="Sylfaen" w:cs="Arial"/>
                <w:sz w:val="20"/>
                <w:szCs w:val="20"/>
              </w:rPr>
              <w:t xml:space="preserve">՝ </w:t>
            </w:r>
            <w:proofErr w:type="spellStart"/>
            <w:r w:rsidRPr="003403BB">
              <w:rPr>
                <w:rFonts w:ascii="Sylfaen" w:hAnsi="Sylfaen" w:cs="Arial"/>
                <w:b/>
                <w:sz w:val="20"/>
                <w:szCs w:val="20"/>
              </w:rPr>
              <w:t>Հայաստանի</w:t>
            </w:r>
            <w:proofErr w:type="spellEnd"/>
            <w:r w:rsidRPr="003403BB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3403BB">
              <w:rPr>
                <w:rFonts w:ascii="Sylfaen" w:hAnsi="Sylfaen" w:cs="Arial"/>
                <w:b/>
                <w:sz w:val="20"/>
                <w:szCs w:val="20"/>
              </w:rPr>
              <w:t>Հանրապետության</w:t>
            </w:r>
            <w:proofErr w:type="spellEnd"/>
            <w:r w:rsidRPr="003403BB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3403BB">
              <w:rPr>
                <w:rFonts w:ascii="Sylfaen" w:hAnsi="Sylfaen" w:cs="Arial"/>
                <w:b/>
                <w:sz w:val="20"/>
                <w:szCs w:val="20"/>
              </w:rPr>
              <w:t>առևտրաարդյունաբերական</w:t>
            </w:r>
            <w:proofErr w:type="spellEnd"/>
            <w:r w:rsidRPr="003403BB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3403BB">
              <w:rPr>
                <w:rFonts w:ascii="Sylfaen" w:hAnsi="Sylfaen" w:cs="Arial"/>
                <w:b/>
                <w:sz w:val="20"/>
                <w:szCs w:val="20"/>
              </w:rPr>
              <w:t>պալատ</w:t>
            </w:r>
            <w:proofErr w:type="spellEnd"/>
          </w:p>
        </w:tc>
      </w:tr>
      <w:tr w:rsidR="00806B45" w:rsidRPr="004209C9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B45" w:rsidRPr="004209C9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806B45" w:rsidRPr="004209C9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r w:rsidR="00D45D80" w:rsidRPr="004209C9">
              <w:rPr>
                <w:rFonts w:ascii="Sylfaen" w:hAnsi="Sylfaen" w:cs="Arial"/>
                <w:b/>
                <w:sz w:val="20"/>
                <w:szCs w:val="20"/>
              </w:rPr>
              <w:t>30</w:t>
            </w:r>
            <w:r w:rsidR="00806B45" w:rsidRPr="004209C9">
              <w:rPr>
                <w:rFonts w:ascii="Sylfaen" w:hAnsi="Sylfaen" w:cs="Arial"/>
                <w:b/>
                <w:sz w:val="20"/>
                <w:szCs w:val="20"/>
              </w:rPr>
              <w:t>.3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B45" w:rsidRPr="00A305F1" w:rsidRDefault="003403BB" w:rsidP="007518D2">
            <w:pPr>
              <w:spacing w:before="120" w:after="120"/>
              <w:ind w:right="-72"/>
              <w:rPr>
                <w:rFonts w:ascii="Sylfaen" w:hAnsi="Sylfaen" w:cs="Arial"/>
                <w:sz w:val="20"/>
                <w:szCs w:val="20"/>
                <w:lang w:val="hy-AM"/>
              </w:rPr>
            </w:pPr>
            <w:proofErr w:type="spellStart"/>
            <w:r w:rsidRPr="00A305F1">
              <w:rPr>
                <w:rFonts w:ascii="Sylfaen" w:hAnsi="Sylfaen" w:cs="Arial"/>
                <w:sz w:val="20"/>
                <w:szCs w:val="20"/>
              </w:rPr>
              <w:t>Վեճի</w:t>
            </w:r>
            <w:proofErr w:type="spellEnd"/>
            <w:r w:rsidRPr="00A305F1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A305F1">
              <w:rPr>
                <w:rFonts w:ascii="Sylfaen" w:hAnsi="Sylfaen" w:cs="Arial"/>
                <w:sz w:val="20"/>
                <w:szCs w:val="20"/>
              </w:rPr>
              <w:t>դատավորի</w:t>
            </w:r>
            <w:proofErr w:type="spellEnd"/>
            <w:r w:rsidRPr="00A305F1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A305F1">
              <w:rPr>
                <w:rFonts w:ascii="Sylfaen" w:hAnsi="Sylfaen" w:cs="Arial"/>
                <w:sz w:val="20"/>
                <w:szCs w:val="20"/>
              </w:rPr>
              <w:t>ժամային</w:t>
            </w:r>
            <w:proofErr w:type="spellEnd"/>
            <w:r w:rsidRPr="00A305F1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A305F1">
              <w:rPr>
                <w:rFonts w:ascii="Sylfaen" w:hAnsi="Sylfaen" w:cs="Arial"/>
                <w:sz w:val="20"/>
                <w:szCs w:val="20"/>
              </w:rPr>
              <w:t>դրույքը</w:t>
            </w:r>
            <w:proofErr w:type="spellEnd"/>
            <w:r w:rsidRPr="00A305F1">
              <w:rPr>
                <w:rFonts w:ascii="Sylfaen" w:hAnsi="Sylfaen" w:cs="Arial"/>
                <w:sz w:val="20"/>
                <w:szCs w:val="20"/>
              </w:rPr>
              <w:t xml:space="preserve"> և </w:t>
            </w:r>
            <w:proofErr w:type="spellStart"/>
            <w:r w:rsidRPr="00A305F1">
              <w:rPr>
                <w:rFonts w:ascii="Sylfaen" w:hAnsi="Sylfaen" w:cs="Arial"/>
                <w:sz w:val="20"/>
                <w:szCs w:val="20"/>
              </w:rPr>
              <w:t>փոխհատուցվող</w:t>
            </w:r>
            <w:proofErr w:type="spellEnd"/>
            <w:r w:rsidRPr="00A305F1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A305F1">
              <w:rPr>
                <w:rFonts w:ascii="Sylfaen" w:hAnsi="Sylfaen" w:cs="Arial"/>
                <w:sz w:val="20"/>
                <w:szCs w:val="20"/>
              </w:rPr>
              <w:t>ծախսերը</w:t>
            </w:r>
            <w:proofErr w:type="spellEnd"/>
            <w:r w:rsidRPr="00A305F1">
              <w:rPr>
                <w:rFonts w:ascii="Sylfaen" w:hAnsi="Sylfaen" w:cs="Arial"/>
                <w:sz w:val="20"/>
                <w:szCs w:val="20"/>
              </w:rPr>
              <w:t xml:space="preserve">՝ </w:t>
            </w:r>
            <w:proofErr w:type="spellStart"/>
            <w:r w:rsidRPr="00A305F1">
              <w:rPr>
                <w:rFonts w:ascii="Sylfaen" w:hAnsi="Sylfaen" w:cs="Arial"/>
                <w:bCs/>
                <w:sz w:val="20"/>
                <w:szCs w:val="20"/>
              </w:rPr>
              <w:t>այն</w:t>
            </w:r>
            <w:proofErr w:type="spellEnd"/>
            <w:r w:rsidRPr="00A305F1">
              <w:rPr>
                <w:rFonts w:ascii="Sylfaen" w:hAnsi="Sylfaen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A305F1">
              <w:rPr>
                <w:rFonts w:ascii="Sylfaen" w:hAnsi="Sylfaen" w:cs="Arial"/>
                <w:bCs/>
                <w:sz w:val="20"/>
                <w:szCs w:val="20"/>
              </w:rPr>
              <w:t>հասանելի</w:t>
            </w:r>
            <w:proofErr w:type="spellEnd"/>
            <w:r w:rsidRPr="00A305F1">
              <w:rPr>
                <w:rFonts w:ascii="Sylfaen" w:hAnsi="Sylfaen" w:cs="Arial"/>
                <w:bCs/>
                <w:sz w:val="20"/>
                <w:szCs w:val="20"/>
              </w:rPr>
              <w:t xml:space="preserve"> է </w:t>
            </w:r>
            <w:proofErr w:type="spellStart"/>
            <w:r w:rsidRPr="00A305F1">
              <w:rPr>
                <w:rFonts w:ascii="Sylfaen" w:hAnsi="Sylfaen" w:cs="Arial"/>
                <w:bCs/>
                <w:sz w:val="20"/>
                <w:szCs w:val="20"/>
              </w:rPr>
              <w:t>հետևյալ</w:t>
            </w:r>
            <w:proofErr w:type="spellEnd"/>
            <w:r w:rsidRPr="00A305F1">
              <w:rPr>
                <w:rFonts w:ascii="Sylfaen" w:hAnsi="Sylfaen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A305F1">
              <w:rPr>
                <w:rFonts w:ascii="Sylfaen" w:hAnsi="Sylfaen" w:cs="Arial"/>
                <w:bCs/>
                <w:sz w:val="20"/>
                <w:szCs w:val="20"/>
              </w:rPr>
              <w:t>կայքէջում</w:t>
            </w:r>
            <w:proofErr w:type="spellEnd"/>
            <w:r w:rsidR="00651654">
              <w:rPr>
                <w:rFonts w:ascii="Sylfaen" w:hAnsi="Sylfaen" w:cs="Arial"/>
                <w:bCs/>
                <w:sz w:val="20"/>
                <w:szCs w:val="20"/>
                <w:lang w:val="hy-AM"/>
              </w:rPr>
              <w:t>՝</w:t>
            </w:r>
            <w:r w:rsidRPr="00A305F1">
              <w:rPr>
                <w:rFonts w:ascii="Sylfaen" w:hAnsi="Sylfaen" w:cs="Arial"/>
                <w:bCs/>
                <w:sz w:val="20"/>
                <w:szCs w:val="20"/>
              </w:rPr>
              <w:t xml:space="preserve"> </w:t>
            </w:r>
            <w:hyperlink r:id="rId13" w:history="1">
              <w:r w:rsidR="00A305F1" w:rsidRPr="00A305F1">
                <w:rPr>
                  <w:rStyle w:val="Hyperlink"/>
                  <w:rFonts w:ascii="Sylfaen" w:hAnsi="Sylfaen"/>
                  <w:sz w:val="20"/>
                  <w:szCs w:val="20"/>
                </w:rPr>
                <w:t>http://www.arbitrage.am/?page=arbitration_costs</w:t>
              </w:r>
            </w:hyperlink>
            <w:r w:rsidR="00A305F1" w:rsidRPr="00A305F1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</w:p>
        </w:tc>
      </w:tr>
      <w:tr w:rsidR="00806B45" w:rsidRPr="004209C9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B45" w:rsidRPr="004209C9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806B45" w:rsidRPr="004209C9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r w:rsidR="00D45D80" w:rsidRPr="004209C9">
              <w:rPr>
                <w:rFonts w:ascii="Sylfaen" w:hAnsi="Sylfaen" w:cs="Arial"/>
                <w:b/>
                <w:sz w:val="20"/>
                <w:szCs w:val="20"/>
              </w:rPr>
              <w:t>30</w:t>
            </w:r>
            <w:r w:rsidR="00806B45" w:rsidRPr="004209C9">
              <w:rPr>
                <w:rFonts w:ascii="Sylfaen" w:hAnsi="Sylfaen" w:cs="Arial"/>
                <w:b/>
                <w:sz w:val="20"/>
                <w:szCs w:val="20"/>
              </w:rPr>
              <w:t>.4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03BB" w:rsidRPr="003403BB" w:rsidRDefault="003403BB" w:rsidP="003403BB">
            <w:pPr>
              <w:spacing w:after="120" w:line="288" w:lineRule="auto"/>
              <w:ind w:right="92"/>
              <w:rPr>
                <w:rFonts w:ascii="Sylfaen" w:hAnsi="Sylfaen" w:cs="Arial"/>
                <w:b/>
                <w:sz w:val="20"/>
                <w:szCs w:val="22"/>
              </w:rPr>
            </w:pPr>
            <w:proofErr w:type="spellStart"/>
            <w:r w:rsidRPr="003403BB">
              <w:rPr>
                <w:rFonts w:ascii="Sylfaen" w:hAnsi="Sylfaen" w:cs="Arial"/>
                <w:sz w:val="20"/>
                <w:szCs w:val="22"/>
              </w:rPr>
              <w:t>Հաստատություն</w:t>
            </w:r>
            <w:proofErr w:type="spellEnd"/>
            <w:r w:rsidRPr="003403BB">
              <w:rPr>
                <w:rFonts w:ascii="Sylfaen" w:hAnsi="Sylfaen" w:cs="Arial"/>
                <w:sz w:val="20"/>
                <w:szCs w:val="22"/>
              </w:rPr>
              <w:t xml:space="preserve">, </w:t>
            </w:r>
            <w:proofErr w:type="spellStart"/>
            <w:r w:rsidRPr="003403BB">
              <w:rPr>
                <w:rFonts w:ascii="Sylfaen" w:hAnsi="Sylfaen" w:cs="Arial"/>
                <w:sz w:val="20"/>
                <w:szCs w:val="22"/>
              </w:rPr>
              <w:t>որի</w:t>
            </w:r>
            <w:proofErr w:type="spellEnd"/>
            <w:r w:rsidRPr="003403BB">
              <w:rPr>
                <w:rFonts w:ascii="Sylfaen" w:hAnsi="Sylfaen" w:cs="Arial"/>
                <w:sz w:val="20"/>
                <w:szCs w:val="22"/>
              </w:rPr>
              <w:t xml:space="preserve"> </w:t>
            </w:r>
            <w:proofErr w:type="spellStart"/>
            <w:r w:rsidRPr="003403BB">
              <w:rPr>
                <w:rFonts w:ascii="Sylfaen" w:hAnsi="Sylfaen" w:cs="Arial"/>
                <w:sz w:val="20"/>
                <w:szCs w:val="22"/>
              </w:rPr>
              <w:t>ընթացակարգերը</w:t>
            </w:r>
            <w:proofErr w:type="spellEnd"/>
            <w:r w:rsidRPr="003403BB">
              <w:rPr>
                <w:rFonts w:ascii="Sylfaen" w:hAnsi="Sylfaen" w:cs="Arial"/>
                <w:sz w:val="20"/>
                <w:szCs w:val="22"/>
              </w:rPr>
              <w:t xml:space="preserve"> </w:t>
            </w:r>
            <w:proofErr w:type="spellStart"/>
            <w:r w:rsidRPr="003403BB">
              <w:rPr>
                <w:rFonts w:ascii="Sylfaen" w:hAnsi="Sylfaen" w:cs="Arial"/>
                <w:sz w:val="20"/>
                <w:szCs w:val="22"/>
              </w:rPr>
              <w:t>կիրառվելու</w:t>
            </w:r>
            <w:proofErr w:type="spellEnd"/>
            <w:r w:rsidRPr="003403BB">
              <w:rPr>
                <w:rFonts w:ascii="Sylfaen" w:hAnsi="Sylfaen" w:cs="Arial"/>
                <w:sz w:val="20"/>
                <w:szCs w:val="22"/>
              </w:rPr>
              <w:t xml:space="preserve"> </w:t>
            </w:r>
            <w:proofErr w:type="spellStart"/>
            <w:r w:rsidRPr="003403BB">
              <w:rPr>
                <w:rFonts w:ascii="Sylfaen" w:hAnsi="Sylfaen" w:cs="Arial"/>
                <w:sz w:val="20"/>
                <w:szCs w:val="22"/>
              </w:rPr>
              <w:t>են</w:t>
            </w:r>
            <w:proofErr w:type="spellEnd"/>
            <w:r w:rsidRPr="003403BB">
              <w:rPr>
                <w:rFonts w:ascii="Sylfaen" w:hAnsi="Sylfaen" w:cs="Arial"/>
                <w:sz w:val="20"/>
                <w:szCs w:val="22"/>
              </w:rPr>
              <w:t xml:space="preserve"> </w:t>
            </w:r>
            <w:proofErr w:type="spellStart"/>
            <w:r w:rsidRPr="003403BB">
              <w:rPr>
                <w:rFonts w:ascii="Sylfaen" w:hAnsi="Sylfaen" w:cs="Arial"/>
                <w:sz w:val="20"/>
                <w:szCs w:val="22"/>
              </w:rPr>
              <w:t>արբիտրաժի</w:t>
            </w:r>
            <w:proofErr w:type="spellEnd"/>
            <w:r w:rsidRPr="003403BB">
              <w:rPr>
                <w:rFonts w:ascii="Sylfaen" w:hAnsi="Sylfaen" w:cs="Arial"/>
                <w:sz w:val="20"/>
                <w:szCs w:val="22"/>
              </w:rPr>
              <w:t xml:space="preserve"> </w:t>
            </w:r>
            <w:proofErr w:type="spellStart"/>
            <w:r w:rsidRPr="003403BB">
              <w:rPr>
                <w:rFonts w:ascii="Sylfaen" w:hAnsi="Sylfaen" w:cs="Arial"/>
                <w:sz w:val="20"/>
                <w:szCs w:val="22"/>
              </w:rPr>
              <w:t>ժամանակ</w:t>
            </w:r>
            <w:proofErr w:type="spellEnd"/>
            <w:r w:rsidRPr="003403BB">
              <w:rPr>
                <w:rFonts w:ascii="Sylfaen" w:hAnsi="Sylfaen" w:cs="Arial"/>
                <w:sz w:val="20"/>
                <w:szCs w:val="22"/>
              </w:rPr>
              <w:t xml:space="preserve">՝ </w:t>
            </w:r>
            <w:proofErr w:type="spellStart"/>
            <w:r w:rsidRPr="003403BB">
              <w:rPr>
                <w:rFonts w:ascii="Sylfaen" w:hAnsi="Sylfaen" w:cs="Arial"/>
                <w:b/>
                <w:sz w:val="20"/>
                <w:szCs w:val="22"/>
              </w:rPr>
              <w:t>Տարածքային</w:t>
            </w:r>
            <w:proofErr w:type="spellEnd"/>
            <w:r w:rsidRPr="003403BB">
              <w:rPr>
                <w:rFonts w:ascii="Sylfaen" w:hAnsi="Sylfaen" w:cs="Arial"/>
                <w:b/>
                <w:sz w:val="20"/>
                <w:szCs w:val="22"/>
              </w:rPr>
              <w:t xml:space="preserve"> </w:t>
            </w:r>
            <w:r w:rsidRPr="003403BB">
              <w:rPr>
                <w:rFonts w:ascii="Sylfaen" w:hAnsi="Sylfaen" w:cs="Arial"/>
                <w:b/>
                <w:sz w:val="20"/>
                <w:szCs w:val="22"/>
                <w:lang w:val="hy-AM"/>
              </w:rPr>
              <w:t>ա</w:t>
            </w:r>
            <w:proofErr w:type="spellStart"/>
            <w:r w:rsidRPr="003403BB">
              <w:rPr>
                <w:rFonts w:ascii="Sylfaen" w:hAnsi="Sylfaen" w:cs="Arial"/>
                <w:b/>
                <w:sz w:val="20"/>
                <w:szCs w:val="22"/>
              </w:rPr>
              <w:t>ռաջին</w:t>
            </w:r>
            <w:proofErr w:type="spellEnd"/>
            <w:r w:rsidRPr="003403BB">
              <w:rPr>
                <w:rFonts w:ascii="Sylfaen" w:hAnsi="Sylfaen" w:cs="Arial"/>
                <w:b/>
                <w:sz w:val="20"/>
                <w:szCs w:val="22"/>
              </w:rPr>
              <w:t xml:space="preserve"> </w:t>
            </w:r>
            <w:proofErr w:type="spellStart"/>
            <w:r w:rsidRPr="003403BB">
              <w:rPr>
                <w:rFonts w:ascii="Sylfaen" w:hAnsi="Sylfaen" w:cs="Arial"/>
                <w:b/>
                <w:sz w:val="20"/>
                <w:szCs w:val="22"/>
              </w:rPr>
              <w:t>ատյանի</w:t>
            </w:r>
            <w:proofErr w:type="spellEnd"/>
            <w:r w:rsidRPr="003403BB">
              <w:rPr>
                <w:rFonts w:ascii="Sylfaen" w:hAnsi="Sylfaen" w:cs="Arial"/>
                <w:b/>
                <w:sz w:val="20"/>
                <w:szCs w:val="22"/>
              </w:rPr>
              <w:t xml:space="preserve"> </w:t>
            </w:r>
            <w:proofErr w:type="spellStart"/>
            <w:r w:rsidRPr="003403BB">
              <w:rPr>
                <w:rFonts w:ascii="Sylfaen" w:hAnsi="Sylfaen" w:cs="Arial"/>
                <w:b/>
                <w:sz w:val="20"/>
                <w:szCs w:val="22"/>
              </w:rPr>
              <w:t>դատարան</w:t>
            </w:r>
            <w:proofErr w:type="spellEnd"/>
            <w:r w:rsidRPr="003403BB">
              <w:rPr>
                <w:rFonts w:ascii="Sylfaen" w:hAnsi="Sylfaen" w:cs="Arial"/>
                <w:sz w:val="20"/>
                <w:szCs w:val="22"/>
              </w:rPr>
              <w:t>:</w:t>
            </w:r>
            <w:r w:rsidRPr="003403BB">
              <w:rPr>
                <w:rFonts w:ascii="Sylfaen" w:hAnsi="Sylfaen" w:cs="Arial"/>
                <w:b/>
                <w:sz w:val="20"/>
                <w:szCs w:val="22"/>
              </w:rPr>
              <w:t xml:space="preserve"> </w:t>
            </w:r>
          </w:p>
          <w:p w:rsidR="00806B45" w:rsidRPr="00C85D04" w:rsidRDefault="003403BB" w:rsidP="00C85D04">
            <w:pPr>
              <w:spacing w:before="120" w:after="120"/>
              <w:ind w:right="92"/>
              <w:jc w:val="both"/>
              <w:rPr>
                <w:rFonts w:ascii="Sylfaen" w:hAnsi="Sylfaen" w:cs="Arial"/>
                <w:i/>
                <w:sz w:val="20"/>
                <w:szCs w:val="20"/>
                <w:lang w:val="hy-AM"/>
              </w:rPr>
            </w:pPr>
            <w:proofErr w:type="spellStart"/>
            <w:r w:rsidRPr="003403BB">
              <w:rPr>
                <w:rFonts w:ascii="Sylfaen" w:hAnsi="Sylfaen" w:cs="Arial"/>
                <w:sz w:val="20"/>
                <w:szCs w:val="22"/>
              </w:rPr>
              <w:t>Արբիտրաժի</w:t>
            </w:r>
            <w:proofErr w:type="spellEnd"/>
            <w:r w:rsidRPr="003403BB">
              <w:rPr>
                <w:rFonts w:ascii="Sylfaen" w:hAnsi="Sylfaen" w:cs="Arial"/>
                <w:sz w:val="20"/>
                <w:szCs w:val="22"/>
              </w:rPr>
              <w:t xml:space="preserve"> </w:t>
            </w:r>
            <w:proofErr w:type="spellStart"/>
            <w:r w:rsidRPr="003403BB">
              <w:rPr>
                <w:rFonts w:ascii="Sylfaen" w:hAnsi="Sylfaen" w:cs="Arial"/>
                <w:sz w:val="20"/>
                <w:szCs w:val="22"/>
              </w:rPr>
              <w:t>վայրը</w:t>
            </w:r>
            <w:proofErr w:type="spellEnd"/>
            <w:r w:rsidRPr="003403BB">
              <w:rPr>
                <w:rFonts w:ascii="Sylfaen" w:hAnsi="Sylfaen" w:cs="Arial"/>
                <w:sz w:val="20"/>
                <w:szCs w:val="22"/>
              </w:rPr>
              <w:t xml:space="preserve">՝ </w:t>
            </w:r>
            <w:r w:rsidR="00C85D04" w:rsidRPr="003403BB">
              <w:rPr>
                <w:rFonts w:ascii="Sylfaen" w:hAnsi="Sylfaen" w:cs="Arial"/>
                <w:b/>
                <w:sz w:val="20"/>
                <w:szCs w:val="22"/>
              </w:rPr>
              <w:t>Հ</w:t>
            </w:r>
            <w:r w:rsidR="00C85D04">
              <w:rPr>
                <w:rFonts w:ascii="Sylfaen" w:hAnsi="Sylfaen" w:cs="Arial"/>
                <w:b/>
                <w:sz w:val="20"/>
                <w:szCs w:val="22"/>
                <w:lang w:val="hy-AM"/>
              </w:rPr>
              <w:t>Հ,</w:t>
            </w:r>
            <w:r w:rsidR="00C85D04" w:rsidRPr="003403BB">
              <w:rPr>
                <w:rFonts w:ascii="Sylfaen" w:hAnsi="Sylfaen" w:cs="Arial"/>
                <w:b/>
                <w:sz w:val="20"/>
                <w:szCs w:val="22"/>
                <w:lang w:val="hy-AM"/>
              </w:rPr>
              <w:t xml:space="preserve"> </w:t>
            </w:r>
            <w:r w:rsidRPr="003403BB">
              <w:rPr>
                <w:rFonts w:ascii="Sylfaen" w:hAnsi="Sylfaen" w:cs="Arial"/>
                <w:b/>
                <w:sz w:val="20"/>
                <w:szCs w:val="22"/>
                <w:lang w:val="hy-AM"/>
              </w:rPr>
              <w:t>ք.Ե</w:t>
            </w:r>
            <w:proofErr w:type="spellStart"/>
            <w:r w:rsidRPr="003403BB">
              <w:rPr>
                <w:rFonts w:ascii="Sylfaen" w:hAnsi="Sylfaen" w:cs="Arial"/>
                <w:b/>
                <w:sz w:val="20"/>
                <w:szCs w:val="22"/>
              </w:rPr>
              <w:t>րևան</w:t>
            </w:r>
            <w:proofErr w:type="spellEnd"/>
            <w:r w:rsidR="00C85D04">
              <w:rPr>
                <w:rFonts w:ascii="Sylfaen" w:hAnsi="Sylfaen" w:cs="Arial"/>
                <w:b/>
                <w:sz w:val="20"/>
                <w:szCs w:val="22"/>
                <w:lang w:val="hy-AM"/>
              </w:rPr>
              <w:t>:</w:t>
            </w:r>
          </w:p>
        </w:tc>
      </w:tr>
      <w:tr w:rsidR="00611AB2" w:rsidRPr="00F83AB6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611AB2" w:rsidRDefault="00611AB2" w:rsidP="00611AB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  <w:lang w:val="hy-AM"/>
              </w:rPr>
            </w:pPr>
            <w:r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Pr="004209C9">
              <w:rPr>
                <w:rFonts w:ascii="Sylfaen" w:hAnsi="Sylfaen" w:cs="Arial"/>
                <w:b/>
                <w:sz w:val="20"/>
                <w:szCs w:val="20"/>
              </w:rPr>
              <w:t xml:space="preserve"> 3</w:t>
            </w:r>
            <w:r>
              <w:rPr>
                <w:rFonts w:ascii="Sylfaen" w:hAnsi="Sylfaen" w:cs="Arial"/>
                <w:b/>
                <w:sz w:val="20"/>
                <w:szCs w:val="20"/>
                <w:lang w:val="hy-AM"/>
              </w:rPr>
              <w:t>4</w:t>
            </w:r>
            <w:r w:rsidRPr="004209C9">
              <w:rPr>
                <w:rFonts w:ascii="Sylfaen" w:hAnsi="Sylfaen" w:cs="Arial"/>
                <w:b/>
                <w:sz w:val="20"/>
                <w:szCs w:val="20"/>
              </w:rPr>
              <w:t>.</w:t>
            </w:r>
            <w:r>
              <w:rPr>
                <w:rFonts w:ascii="Sylfaen" w:hAnsi="Sylfaen" w:cs="Arial"/>
                <w:b/>
                <w:sz w:val="20"/>
                <w:szCs w:val="20"/>
                <w:lang w:val="hy-AM"/>
              </w:rPr>
              <w:t>2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611AB2" w:rsidRDefault="00611AB2" w:rsidP="00611AB2">
            <w:pPr>
              <w:spacing w:after="120" w:line="288" w:lineRule="auto"/>
              <w:ind w:right="92"/>
              <w:rPr>
                <w:rFonts w:ascii="Sylfaen" w:hAnsi="Sylfaen" w:cs="Arial"/>
                <w:sz w:val="20"/>
                <w:szCs w:val="22"/>
                <w:lang w:val="hy-AM"/>
              </w:rPr>
            </w:pPr>
            <w:r w:rsidRPr="00611AB2">
              <w:rPr>
                <w:rFonts w:ascii="Sylfaen" w:hAnsi="Sylfaen" w:cs="Arial"/>
                <w:sz w:val="20"/>
                <w:szCs w:val="22"/>
                <w:lang w:val="hy-AM"/>
              </w:rPr>
              <w:t xml:space="preserve">Կիրառվում է հետևյալ </w:t>
            </w:r>
            <w:r w:rsidR="0071678A">
              <w:rPr>
                <w:rFonts w:ascii="Sylfaen" w:hAnsi="Sylfaen" w:cs="Arial"/>
                <w:sz w:val="20"/>
                <w:szCs w:val="22"/>
                <w:lang w:val="hy-AM"/>
              </w:rPr>
              <w:t>դրույթներ</w:t>
            </w:r>
            <w:r w:rsidRPr="00611AB2">
              <w:rPr>
                <w:rFonts w:ascii="Sylfaen" w:hAnsi="Sylfaen" w:cs="Arial"/>
                <w:sz w:val="20"/>
                <w:szCs w:val="22"/>
                <w:lang w:val="hy-AM"/>
              </w:rPr>
              <w:t>ը.</w:t>
            </w:r>
          </w:p>
          <w:p w:rsidR="00611AB2" w:rsidRPr="00611AB2" w:rsidRDefault="00611AB2" w:rsidP="00611AB2">
            <w:pPr>
              <w:spacing w:after="120" w:line="288" w:lineRule="auto"/>
              <w:ind w:right="92"/>
              <w:rPr>
                <w:rFonts w:ascii="Sylfaen" w:hAnsi="Sylfaen" w:cs="Arial"/>
                <w:sz w:val="20"/>
                <w:szCs w:val="22"/>
                <w:lang w:val="hy-AM"/>
              </w:rPr>
            </w:pPr>
          </w:p>
          <w:p w:rsidR="00611AB2" w:rsidRPr="00611AB2" w:rsidRDefault="00611AB2" w:rsidP="00611AB2">
            <w:pPr>
              <w:spacing w:after="120" w:line="288" w:lineRule="auto"/>
              <w:ind w:right="92"/>
              <w:rPr>
                <w:rFonts w:ascii="Sylfaen" w:hAnsi="Sylfaen" w:cs="Arial"/>
                <w:sz w:val="20"/>
                <w:szCs w:val="22"/>
                <w:lang w:val="hy-AM"/>
              </w:rPr>
            </w:pPr>
            <w:r w:rsidRPr="00611AB2">
              <w:rPr>
                <w:rFonts w:ascii="Sylfaen" w:hAnsi="Sylfaen" w:cs="Arial"/>
                <w:sz w:val="20"/>
                <w:szCs w:val="22"/>
                <w:lang w:val="hy-AM"/>
              </w:rPr>
              <w:t>Հարգալից աշխատանքային միջավայր</w:t>
            </w:r>
          </w:p>
          <w:p w:rsidR="00611AB2" w:rsidRPr="00611AB2" w:rsidRDefault="00611AB2" w:rsidP="00611AB2">
            <w:pPr>
              <w:spacing w:after="120" w:line="288" w:lineRule="auto"/>
              <w:ind w:right="92"/>
              <w:jc w:val="both"/>
              <w:rPr>
                <w:rFonts w:ascii="Sylfaen" w:hAnsi="Sylfaen" w:cs="Arial"/>
                <w:sz w:val="20"/>
                <w:szCs w:val="22"/>
                <w:lang w:val="hy-AM"/>
              </w:rPr>
            </w:pPr>
            <w:r w:rsidRPr="00611AB2">
              <w:rPr>
                <w:rFonts w:ascii="Sylfaen" w:hAnsi="Sylfaen" w:cs="Arial"/>
                <w:sz w:val="20"/>
                <w:szCs w:val="22"/>
                <w:lang w:val="hy-AM"/>
              </w:rPr>
              <w:t xml:space="preserve">Կապալառուն պետք է ապահովի, որ իր աշխատակիցներն ու ենթակապալառուները </w:t>
            </w:r>
            <w:r w:rsidR="002137C9" w:rsidRPr="002137C9">
              <w:rPr>
                <w:rFonts w:ascii="Sylfaen" w:hAnsi="Sylfaen" w:cs="Arial"/>
                <w:sz w:val="20"/>
                <w:szCs w:val="22"/>
                <w:lang w:val="hy-AM"/>
              </w:rPr>
              <w:t>պահպանեն</w:t>
            </w:r>
            <w:r w:rsidR="002137C9">
              <w:rPr>
                <w:rFonts w:ascii="Sylfaen" w:hAnsi="Sylfaen" w:cs="Arial"/>
                <w:sz w:val="20"/>
                <w:szCs w:val="22"/>
                <w:lang w:val="hy-AM"/>
              </w:rPr>
              <w:t xml:space="preserve"> </w:t>
            </w:r>
            <w:r w:rsidR="002137C9" w:rsidRPr="002137C9">
              <w:rPr>
                <w:rFonts w:ascii="Sylfaen" w:hAnsi="Sylfaen" w:cs="Arial"/>
                <w:sz w:val="20"/>
                <w:szCs w:val="22"/>
                <w:lang w:val="hy-AM"/>
              </w:rPr>
              <w:t>ամենաբարձր բարոյական չափանիշները</w:t>
            </w:r>
            <w:r w:rsidR="002137C9">
              <w:rPr>
                <w:rFonts w:ascii="Sylfaen" w:hAnsi="Sylfaen" w:cs="Arial"/>
                <w:sz w:val="20"/>
                <w:szCs w:val="22"/>
                <w:lang w:val="hy-AM"/>
              </w:rPr>
              <w:t xml:space="preserve"> </w:t>
            </w:r>
            <w:r w:rsidRPr="00611AB2">
              <w:rPr>
                <w:rFonts w:ascii="Sylfaen" w:hAnsi="Sylfaen" w:cs="Arial"/>
                <w:sz w:val="20"/>
                <w:szCs w:val="22"/>
                <w:lang w:val="hy-AM"/>
              </w:rPr>
              <w:t xml:space="preserve">և զերծ մնան ցանկացած </w:t>
            </w:r>
            <w:r w:rsidR="00C96DA2" w:rsidRPr="00C96DA2">
              <w:rPr>
                <w:rFonts w:ascii="Sylfaen" w:hAnsi="Sylfaen" w:cs="Arial"/>
                <w:sz w:val="20"/>
                <w:szCs w:val="22"/>
                <w:lang w:val="hy-AM"/>
              </w:rPr>
              <w:t>տեսակի ահաբեկումներից</w:t>
            </w:r>
            <w:r w:rsidRPr="00611AB2">
              <w:rPr>
                <w:rFonts w:ascii="Sylfaen" w:hAnsi="Sylfaen" w:cs="Arial"/>
                <w:sz w:val="20"/>
                <w:szCs w:val="22"/>
                <w:lang w:val="hy-AM"/>
              </w:rPr>
              <w:t xml:space="preserve"> խտրականության, չարաշահման և ոտնձգությունների ցանկացած ձևից, ներառյալ սեռական ոտնձգությունները, և, </w:t>
            </w:r>
            <w:r w:rsidR="002137C9" w:rsidRPr="002137C9">
              <w:rPr>
                <w:rFonts w:ascii="Sylfaen" w:hAnsi="Sylfaen" w:cs="Arial"/>
                <w:sz w:val="20"/>
                <w:szCs w:val="22"/>
                <w:lang w:val="hy-AM"/>
              </w:rPr>
              <w:t>միշտ պետք է վարվեն այնպես, որպեսզի ստեղծեն</w:t>
            </w:r>
            <w:r w:rsidR="002137C9">
              <w:rPr>
                <w:rFonts w:ascii="Sylfaen" w:hAnsi="Sylfaen" w:cs="Arial"/>
                <w:sz w:val="20"/>
                <w:szCs w:val="22"/>
                <w:lang w:val="hy-AM"/>
              </w:rPr>
              <w:t xml:space="preserve"> </w:t>
            </w:r>
            <w:r w:rsidR="0063076C" w:rsidRPr="0063076C">
              <w:rPr>
                <w:rFonts w:ascii="Sylfaen" w:hAnsi="Sylfaen" w:cs="Arial"/>
                <w:sz w:val="20"/>
                <w:szCs w:val="22"/>
                <w:lang w:val="hy-AM"/>
              </w:rPr>
              <w:t>այնպիսի միջավայր, որը զերծ կլինի ոչ էթիկական վարքագծից, ահաբեկումներից, անօրինական գործողություններից և ճնշումներից, այդ թվում սեռական ոտնձգություններից:</w:t>
            </w:r>
            <w:r w:rsidRPr="00611AB2">
              <w:rPr>
                <w:rFonts w:ascii="Sylfaen" w:hAnsi="Sylfaen" w:cs="Arial"/>
                <w:sz w:val="20"/>
                <w:szCs w:val="22"/>
                <w:lang w:val="hy-AM"/>
              </w:rPr>
              <w:t xml:space="preserve"> </w:t>
            </w:r>
            <w:r w:rsidR="00401312" w:rsidRPr="00401312">
              <w:rPr>
                <w:rFonts w:ascii="Sylfaen" w:hAnsi="Sylfaen" w:cs="Arial"/>
                <w:sz w:val="20"/>
                <w:szCs w:val="22"/>
                <w:lang w:val="hy-AM"/>
              </w:rPr>
              <w:t>Կապալառուն պետք է համապատասխան միջոցներ ձեռնարկի</w:t>
            </w:r>
            <w:r w:rsidR="00E72B16">
              <w:rPr>
                <w:rFonts w:ascii="Sylfaen" w:hAnsi="Sylfaen" w:cs="Arial"/>
                <w:sz w:val="20"/>
                <w:szCs w:val="22"/>
                <w:lang w:val="hy-AM"/>
              </w:rPr>
              <w:t xml:space="preserve"> ցանկացած աշխատողի կամ ենթակապալառու</w:t>
            </w:r>
            <w:r w:rsidR="00401312" w:rsidRPr="00401312">
              <w:rPr>
                <w:rFonts w:ascii="Sylfaen" w:hAnsi="Sylfaen" w:cs="Arial"/>
                <w:sz w:val="20"/>
                <w:szCs w:val="22"/>
                <w:lang w:val="hy-AM"/>
              </w:rPr>
              <w:t>ի նկատմամբ, ներառյալ աշխատանք</w:t>
            </w:r>
            <w:r w:rsidR="00401312">
              <w:rPr>
                <w:rFonts w:ascii="Sylfaen" w:hAnsi="Sylfaen" w:cs="Arial"/>
                <w:sz w:val="20"/>
                <w:szCs w:val="22"/>
                <w:lang w:val="hy-AM"/>
              </w:rPr>
              <w:t>ային</w:t>
            </w:r>
            <w:r w:rsidR="00401312" w:rsidRPr="00401312">
              <w:rPr>
                <w:rFonts w:ascii="Sylfaen" w:hAnsi="Sylfaen" w:cs="Arial"/>
                <w:sz w:val="20"/>
                <w:szCs w:val="22"/>
                <w:lang w:val="hy-AM"/>
              </w:rPr>
              <w:t xml:space="preserve"> կամ ենթակապալառուի</w:t>
            </w:r>
            <w:r w:rsidR="00401312">
              <w:rPr>
                <w:rFonts w:ascii="Sylfaen" w:hAnsi="Sylfaen" w:cs="Arial"/>
                <w:sz w:val="20"/>
                <w:szCs w:val="22"/>
                <w:lang w:val="hy-AM"/>
              </w:rPr>
              <w:t xml:space="preserve"> պայմանագրի</w:t>
            </w:r>
            <w:r w:rsidR="00401312" w:rsidRPr="00401312">
              <w:rPr>
                <w:rFonts w:ascii="Sylfaen" w:hAnsi="Sylfaen" w:cs="Arial"/>
                <w:sz w:val="20"/>
                <w:szCs w:val="22"/>
                <w:lang w:val="hy-AM"/>
              </w:rPr>
              <w:t xml:space="preserve"> կասեցումը կամ դադարեցումը, եթե </w:t>
            </w:r>
            <w:r w:rsidR="00401312">
              <w:rPr>
                <w:rFonts w:ascii="Sylfaen" w:hAnsi="Sylfaen" w:cs="Arial"/>
                <w:sz w:val="20"/>
                <w:szCs w:val="22"/>
                <w:lang w:val="hy-AM"/>
              </w:rPr>
              <w:t xml:space="preserve">հայտնաբերվի </w:t>
            </w:r>
            <w:r w:rsidR="00401312" w:rsidRPr="00401312">
              <w:rPr>
                <w:rFonts w:ascii="Sylfaen" w:hAnsi="Sylfaen" w:cs="Arial"/>
                <w:sz w:val="20"/>
                <w:szCs w:val="22"/>
                <w:lang w:val="hy-AM"/>
              </w:rPr>
              <w:t>ոչ էթիկական կամ ոչ պատշաճ վարքագծի որևէ ձև։</w:t>
            </w:r>
          </w:p>
          <w:p w:rsidR="00611AB2" w:rsidRPr="00611AB2" w:rsidRDefault="00611AB2" w:rsidP="00AF67CC">
            <w:pPr>
              <w:spacing w:after="120" w:line="288" w:lineRule="auto"/>
              <w:ind w:right="92"/>
              <w:jc w:val="both"/>
              <w:rPr>
                <w:rFonts w:ascii="Sylfaen" w:hAnsi="Sylfaen" w:cs="Arial"/>
                <w:sz w:val="20"/>
                <w:szCs w:val="22"/>
                <w:lang w:val="hy-AM"/>
              </w:rPr>
            </w:pPr>
            <w:r w:rsidRPr="00611AB2">
              <w:rPr>
                <w:rFonts w:ascii="Sylfaen" w:hAnsi="Sylfaen" w:cs="Arial"/>
                <w:sz w:val="20"/>
                <w:szCs w:val="22"/>
                <w:lang w:val="hy-AM"/>
              </w:rPr>
              <w:t xml:space="preserve"> </w:t>
            </w:r>
          </w:p>
          <w:p w:rsidR="00611AB2" w:rsidRPr="00710418" w:rsidRDefault="00577E65" w:rsidP="00710418">
            <w:pPr>
              <w:spacing w:after="120" w:line="288" w:lineRule="auto"/>
              <w:ind w:right="92"/>
              <w:jc w:val="both"/>
              <w:rPr>
                <w:rFonts w:ascii="Sylfaen" w:hAnsi="Sylfaen" w:cs="Arial"/>
                <w:sz w:val="20"/>
                <w:szCs w:val="22"/>
                <w:lang w:val="hy-AM"/>
              </w:rPr>
            </w:pPr>
            <w:r w:rsidRPr="00577E65">
              <w:rPr>
                <w:rFonts w:ascii="Sylfaen" w:hAnsi="Sylfaen" w:cs="Arial"/>
                <w:sz w:val="20"/>
                <w:szCs w:val="22"/>
                <w:lang w:val="hy-AM"/>
              </w:rPr>
              <w:t xml:space="preserve">Կապալառուն </w:t>
            </w:r>
            <w:r w:rsidR="00C61C11">
              <w:rPr>
                <w:rFonts w:ascii="Sylfaen" w:hAnsi="Sylfaen" w:cs="Arial"/>
                <w:sz w:val="20"/>
                <w:szCs w:val="22"/>
                <w:lang w:val="hy-AM"/>
              </w:rPr>
              <w:t>պետք է իրականացնի</w:t>
            </w:r>
            <w:r w:rsidR="00C61C11" w:rsidRPr="00577E65">
              <w:rPr>
                <w:rFonts w:ascii="Sylfaen" w:hAnsi="Sylfaen" w:cs="Arial"/>
                <w:sz w:val="20"/>
                <w:szCs w:val="22"/>
                <w:lang w:val="hy-AM"/>
              </w:rPr>
              <w:t xml:space="preserve"> </w:t>
            </w:r>
            <w:r w:rsidRPr="00577E65">
              <w:rPr>
                <w:rFonts w:ascii="Sylfaen" w:hAnsi="Sylfaen" w:cs="Arial"/>
                <w:sz w:val="20"/>
                <w:szCs w:val="22"/>
                <w:lang w:val="hy-AM"/>
              </w:rPr>
              <w:t>ուսումնական ծրագրեր իր աշխատակի</w:t>
            </w:r>
            <w:r w:rsidR="00C61C11">
              <w:rPr>
                <w:rFonts w:ascii="Sylfaen" w:hAnsi="Sylfaen" w:cs="Arial"/>
                <w:sz w:val="20"/>
                <w:szCs w:val="22"/>
                <w:lang w:val="hy-AM"/>
              </w:rPr>
              <w:t>ցների և ենթակապալառուների համար</w:t>
            </w:r>
            <w:r w:rsidRPr="00577E65">
              <w:rPr>
                <w:rFonts w:ascii="Sylfaen" w:hAnsi="Sylfaen" w:cs="Arial"/>
                <w:sz w:val="20"/>
                <w:szCs w:val="22"/>
                <w:lang w:val="hy-AM"/>
              </w:rPr>
              <w:t xml:space="preserve">՝ նպատակ ունենալով բարձրացնել իրազեկությունը և կանխել </w:t>
            </w:r>
            <w:r w:rsidR="001A59F1">
              <w:rPr>
                <w:rFonts w:ascii="Sylfaen" w:hAnsi="Sylfaen" w:cs="Arial"/>
                <w:sz w:val="20"/>
                <w:szCs w:val="22"/>
                <w:lang w:val="hy-AM"/>
              </w:rPr>
              <w:t>ցանկացած բռնությու</w:t>
            </w:r>
            <w:r w:rsidR="00C61C11" w:rsidRPr="00C61C11">
              <w:rPr>
                <w:rFonts w:ascii="Sylfaen" w:hAnsi="Sylfaen" w:cs="Arial"/>
                <w:sz w:val="20"/>
                <w:szCs w:val="22"/>
                <w:lang w:val="hy-AM"/>
              </w:rPr>
              <w:t>ն</w:t>
            </w:r>
            <w:r w:rsidRPr="00577E65">
              <w:rPr>
                <w:rFonts w:ascii="Sylfaen" w:hAnsi="Sylfaen" w:cs="Arial"/>
                <w:sz w:val="20"/>
                <w:szCs w:val="22"/>
                <w:lang w:val="hy-AM"/>
              </w:rPr>
              <w:t xml:space="preserve">, </w:t>
            </w:r>
            <w:r w:rsidR="001A59F1">
              <w:rPr>
                <w:rFonts w:ascii="Sylfaen" w:hAnsi="Sylfaen" w:cs="Arial"/>
                <w:sz w:val="20"/>
                <w:szCs w:val="22"/>
                <w:lang w:val="hy-AM"/>
              </w:rPr>
              <w:t>խտրականությու</w:t>
            </w:r>
            <w:r w:rsidRPr="00577E65">
              <w:rPr>
                <w:rFonts w:ascii="Sylfaen" w:hAnsi="Sylfaen" w:cs="Arial"/>
                <w:sz w:val="20"/>
                <w:szCs w:val="22"/>
                <w:lang w:val="hy-AM"/>
              </w:rPr>
              <w:t xml:space="preserve">ն, անօրինական գործողությունների և հալածանքների ցանկացած ձև, ներառյալ սեռական ոտնձգությունները, ինչպես նաև խրախուսել հարգալից աշխատանքային միջավայրը: Կապալառուն պետք </w:t>
            </w:r>
            <w:r>
              <w:rPr>
                <w:rFonts w:ascii="Sylfaen" w:hAnsi="Sylfaen" w:cs="Arial"/>
                <w:sz w:val="20"/>
                <w:szCs w:val="22"/>
                <w:lang w:val="hy-AM"/>
              </w:rPr>
              <w:t>է վարի նման ուսումնական ծրագրերին մասնակց</w:t>
            </w:r>
            <w:r w:rsidRPr="00577E65">
              <w:rPr>
                <w:rFonts w:ascii="Sylfaen" w:hAnsi="Sylfaen" w:cs="Arial"/>
                <w:sz w:val="20"/>
                <w:szCs w:val="22"/>
                <w:lang w:val="hy-AM"/>
              </w:rPr>
              <w:t xml:space="preserve">ած </w:t>
            </w:r>
            <w:r w:rsidR="001A59F1">
              <w:rPr>
                <w:rFonts w:ascii="Sylfaen" w:hAnsi="Sylfaen" w:cs="Arial"/>
                <w:sz w:val="20"/>
                <w:szCs w:val="22"/>
                <w:lang w:val="hy-AM"/>
              </w:rPr>
              <w:t>և</w:t>
            </w:r>
            <w:r>
              <w:rPr>
                <w:rFonts w:ascii="Sylfaen" w:hAnsi="Sylfaen" w:cs="Arial"/>
                <w:sz w:val="20"/>
                <w:szCs w:val="22"/>
                <w:lang w:val="hy-AM"/>
              </w:rPr>
              <w:t xml:space="preserve"> դրանք ավարտած իր աշխատողների և</w:t>
            </w:r>
            <w:r w:rsidRPr="00577E65">
              <w:rPr>
                <w:rFonts w:ascii="Sylfaen" w:hAnsi="Sylfaen" w:cs="Arial"/>
                <w:sz w:val="20"/>
                <w:szCs w:val="22"/>
                <w:lang w:val="hy-AM"/>
              </w:rPr>
              <w:t xml:space="preserve"> ենթակապալառուների ընթացիկ հաշվառումը </w:t>
            </w:r>
            <w:r>
              <w:rPr>
                <w:rFonts w:ascii="Sylfaen" w:hAnsi="Sylfaen" w:cs="Arial"/>
                <w:sz w:val="20"/>
                <w:szCs w:val="22"/>
                <w:lang w:val="hy-AM"/>
              </w:rPr>
              <w:t>և</w:t>
            </w:r>
            <w:r w:rsidRPr="00577E65">
              <w:rPr>
                <w:rFonts w:ascii="Sylfaen" w:hAnsi="Sylfaen" w:cs="Arial"/>
                <w:sz w:val="20"/>
                <w:szCs w:val="22"/>
                <w:lang w:val="hy-AM"/>
              </w:rPr>
              <w:t xml:space="preserve"> </w:t>
            </w:r>
            <w:r>
              <w:rPr>
                <w:rFonts w:ascii="Sylfaen" w:hAnsi="Sylfaen" w:cs="Arial"/>
                <w:sz w:val="20"/>
                <w:szCs w:val="22"/>
                <w:lang w:val="hy-AM"/>
              </w:rPr>
              <w:t xml:space="preserve">այդ </w:t>
            </w:r>
            <w:r w:rsidRPr="00577E65">
              <w:rPr>
                <w:rFonts w:ascii="Sylfaen" w:hAnsi="Sylfaen" w:cs="Arial"/>
                <w:sz w:val="20"/>
                <w:szCs w:val="22"/>
                <w:lang w:val="hy-AM"/>
              </w:rPr>
              <w:t>գրառումներ</w:t>
            </w:r>
            <w:r w:rsidR="001A59F1">
              <w:rPr>
                <w:rFonts w:ascii="Sylfaen" w:hAnsi="Sylfaen" w:cs="Arial"/>
                <w:sz w:val="20"/>
                <w:szCs w:val="22"/>
                <w:lang w:val="hy-AM"/>
              </w:rPr>
              <w:t>ը</w:t>
            </w:r>
            <w:r w:rsidRPr="00577E65">
              <w:rPr>
                <w:rFonts w:ascii="Sylfaen" w:hAnsi="Sylfaen" w:cs="Arial"/>
                <w:sz w:val="20"/>
                <w:szCs w:val="22"/>
                <w:lang w:val="hy-AM"/>
              </w:rPr>
              <w:t xml:space="preserve"> </w:t>
            </w:r>
            <w:r>
              <w:rPr>
                <w:rFonts w:ascii="Sylfaen" w:hAnsi="Sylfaen" w:cs="Arial"/>
                <w:sz w:val="20"/>
                <w:szCs w:val="22"/>
                <w:lang w:val="hy-AM"/>
              </w:rPr>
              <w:t xml:space="preserve">տրամադրի </w:t>
            </w:r>
            <w:r w:rsidRPr="00577E65">
              <w:rPr>
                <w:rFonts w:ascii="Sylfaen" w:hAnsi="Sylfaen" w:cs="Arial"/>
                <w:sz w:val="20"/>
                <w:szCs w:val="22"/>
                <w:lang w:val="hy-AM"/>
              </w:rPr>
              <w:t xml:space="preserve">Գործատուին կամ </w:t>
            </w:r>
            <w:r w:rsidR="00445A7A">
              <w:rPr>
                <w:rFonts w:ascii="Sylfaen" w:hAnsi="Sylfaen" w:cs="Arial"/>
                <w:sz w:val="20"/>
                <w:szCs w:val="22"/>
                <w:lang w:val="hy-AM"/>
              </w:rPr>
              <w:t>Ճարտարագետին</w:t>
            </w:r>
            <w:r w:rsidRPr="00577E65">
              <w:rPr>
                <w:rFonts w:ascii="Sylfaen" w:hAnsi="Sylfaen" w:cs="Arial"/>
                <w:sz w:val="20"/>
                <w:szCs w:val="22"/>
                <w:lang w:val="hy-AM"/>
              </w:rPr>
              <w:t>՝</w:t>
            </w:r>
            <w:r w:rsidR="00445A7A">
              <w:rPr>
                <w:rFonts w:ascii="Sylfaen" w:hAnsi="Sylfaen" w:cs="Arial"/>
                <w:sz w:val="20"/>
                <w:szCs w:val="22"/>
                <w:lang w:val="hy-AM"/>
              </w:rPr>
              <w:t xml:space="preserve"> </w:t>
            </w:r>
            <w:r w:rsidRPr="00577E65">
              <w:rPr>
                <w:rFonts w:ascii="Sylfaen" w:hAnsi="Sylfaen" w:cs="Arial"/>
                <w:sz w:val="20"/>
                <w:szCs w:val="22"/>
                <w:lang w:val="hy-AM"/>
              </w:rPr>
              <w:t xml:space="preserve">նրանց առաջին գրավոր </w:t>
            </w:r>
            <w:r w:rsidR="00445A7A">
              <w:rPr>
                <w:rFonts w:ascii="Sylfaen" w:hAnsi="Sylfaen" w:cs="Arial"/>
                <w:sz w:val="20"/>
                <w:szCs w:val="22"/>
                <w:lang w:val="hy-AM"/>
              </w:rPr>
              <w:t>պահանջով</w:t>
            </w:r>
            <w:r w:rsidRPr="00577E65">
              <w:rPr>
                <w:rFonts w:ascii="Sylfaen" w:hAnsi="Sylfaen" w:cs="Arial"/>
                <w:sz w:val="20"/>
                <w:szCs w:val="22"/>
                <w:lang w:val="hy-AM"/>
              </w:rPr>
              <w:t>:</w:t>
            </w:r>
          </w:p>
        </w:tc>
      </w:tr>
      <w:tr w:rsidR="00611AB2" w:rsidRPr="004209C9">
        <w:trPr>
          <w:cantSplit/>
        </w:trPr>
        <w:tc>
          <w:tcPr>
            <w:tcW w:w="92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4209C9" w:rsidRDefault="00611AB2" w:rsidP="002C099A">
            <w:pPr>
              <w:tabs>
                <w:tab w:val="left" w:pos="556"/>
              </w:tabs>
              <w:spacing w:before="120" w:after="120"/>
              <w:ind w:left="562" w:right="-72" w:hanging="562"/>
              <w:jc w:val="center"/>
              <w:rPr>
                <w:rFonts w:ascii="Sylfaen" w:hAnsi="Sylfaen" w:cs="Arial"/>
                <w:b/>
                <w:sz w:val="20"/>
                <w:szCs w:val="20"/>
              </w:rPr>
            </w:pPr>
            <w:r w:rsidRPr="004209C9">
              <w:rPr>
                <w:rFonts w:ascii="Sylfaen" w:hAnsi="Sylfaen" w:cs="Arial"/>
                <w:b/>
                <w:sz w:val="20"/>
                <w:szCs w:val="20"/>
              </w:rPr>
              <w:t xml:space="preserve">C. </w:t>
            </w:r>
            <w:proofErr w:type="spellStart"/>
            <w:r>
              <w:rPr>
                <w:rFonts w:ascii="Sylfaen" w:hAnsi="Sylfaen" w:cs="Arial"/>
                <w:b/>
                <w:sz w:val="20"/>
                <w:szCs w:val="20"/>
              </w:rPr>
              <w:t>Ժամանակի</w:t>
            </w:r>
            <w:proofErr w:type="spellEnd"/>
            <w:r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10286E">
              <w:rPr>
                <w:rFonts w:ascii="Sylfaen" w:hAnsi="Sylfaen" w:cs="Arial"/>
                <w:b/>
                <w:sz w:val="20"/>
                <w:szCs w:val="20"/>
              </w:rPr>
              <w:t>վերահսկում</w:t>
            </w:r>
            <w:proofErr w:type="spellEnd"/>
          </w:p>
        </w:tc>
      </w:tr>
      <w:tr w:rsidR="00611AB2" w:rsidRPr="004209C9">
        <w:tc>
          <w:tcPr>
            <w:tcW w:w="16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4209C9" w:rsidRDefault="00611AB2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>
              <w:rPr>
                <w:rFonts w:ascii="Sylfaen" w:hAnsi="Sylfaen" w:cs="Arial"/>
                <w:b/>
                <w:sz w:val="20"/>
                <w:szCs w:val="20"/>
              </w:rPr>
              <w:lastRenderedPageBreak/>
              <w:t>ՊԸՊ</w:t>
            </w:r>
            <w:r w:rsidRPr="004209C9">
              <w:rPr>
                <w:rFonts w:ascii="Sylfaen" w:hAnsi="Sylfaen" w:cs="Arial"/>
                <w:b/>
                <w:sz w:val="20"/>
                <w:szCs w:val="20"/>
              </w:rPr>
              <w:t xml:space="preserve"> 35.1</w:t>
            </w:r>
          </w:p>
        </w:tc>
        <w:tc>
          <w:tcPr>
            <w:tcW w:w="7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4209C9" w:rsidRDefault="00611AB2" w:rsidP="00992463">
            <w:pPr>
              <w:spacing w:before="120" w:after="120"/>
              <w:ind w:right="92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2C099A">
              <w:rPr>
                <w:rFonts w:ascii="Sylfaen" w:hAnsi="Sylfaen" w:cs="Arial"/>
                <w:sz w:val="20"/>
                <w:szCs w:val="20"/>
              </w:rPr>
              <w:t>Կապալառուն</w:t>
            </w:r>
            <w:proofErr w:type="spellEnd"/>
            <w:r w:rsidRPr="002C099A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2C099A">
              <w:rPr>
                <w:rFonts w:ascii="Sylfaen" w:hAnsi="Sylfaen" w:cs="Arial"/>
                <w:sz w:val="20"/>
                <w:szCs w:val="20"/>
              </w:rPr>
              <w:t>պետք</w:t>
            </w:r>
            <w:proofErr w:type="spellEnd"/>
            <w:r w:rsidRPr="002C099A"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proofErr w:type="spellStart"/>
            <w:r w:rsidRPr="002C099A">
              <w:rPr>
                <w:rFonts w:ascii="Sylfaen" w:hAnsi="Sylfaen" w:cs="Arial"/>
                <w:sz w:val="20"/>
                <w:szCs w:val="20"/>
              </w:rPr>
              <w:t>Աշխատանքների</w:t>
            </w:r>
            <w:proofErr w:type="spellEnd"/>
            <w:r w:rsidRPr="002C099A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2C099A">
              <w:rPr>
                <w:rFonts w:ascii="Sylfaen" w:hAnsi="Sylfaen" w:cs="Arial"/>
                <w:sz w:val="20"/>
                <w:szCs w:val="20"/>
              </w:rPr>
              <w:t>ծրագիրը</w:t>
            </w:r>
            <w:proofErr w:type="spellEnd"/>
            <w:r w:rsidRPr="002C099A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2C099A">
              <w:rPr>
                <w:rFonts w:ascii="Sylfaen" w:hAnsi="Sylfaen" w:cs="Arial"/>
                <w:sz w:val="20"/>
                <w:szCs w:val="20"/>
              </w:rPr>
              <w:t>հաստատման</w:t>
            </w:r>
            <w:proofErr w:type="spellEnd"/>
            <w:r w:rsidRPr="002C099A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2C099A">
              <w:rPr>
                <w:rFonts w:ascii="Sylfaen" w:hAnsi="Sylfaen" w:cs="Arial"/>
                <w:sz w:val="20"/>
                <w:szCs w:val="20"/>
              </w:rPr>
              <w:t>համար</w:t>
            </w:r>
            <w:proofErr w:type="spellEnd"/>
            <w:r w:rsidRPr="002C099A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2C099A">
              <w:rPr>
                <w:rFonts w:ascii="Sylfaen" w:hAnsi="Sylfaen" w:cs="Arial"/>
                <w:sz w:val="20"/>
                <w:szCs w:val="20"/>
              </w:rPr>
              <w:t>ներկայացնի</w:t>
            </w:r>
            <w:proofErr w:type="spellEnd"/>
            <w:r w:rsidRPr="002C099A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2C099A">
              <w:rPr>
                <w:rFonts w:ascii="Sylfaen" w:hAnsi="Sylfaen" w:cs="Arial"/>
                <w:sz w:val="20"/>
                <w:szCs w:val="20"/>
              </w:rPr>
              <w:t>Ընդունման</w:t>
            </w:r>
            <w:proofErr w:type="spellEnd"/>
            <w:r w:rsidRPr="002C099A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2C099A">
              <w:rPr>
                <w:rFonts w:ascii="Sylfaen" w:hAnsi="Sylfaen" w:cs="Arial"/>
                <w:sz w:val="20"/>
                <w:szCs w:val="20"/>
              </w:rPr>
              <w:t>նամակը</w:t>
            </w:r>
            <w:proofErr w:type="spellEnd"/>
            <w:r w:rsidRPr="002C099A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2C099A">
              <w:rPr>
                <w:rFonts w:ascii="Sylfaen" w:hAnsi="Sylfaen" w:cs="Arial"/>
                <w:sz w:val="20"/>
                <w:szCs w:val="20"/>
              </w:rPr>
              <w:t>ստանալու</w:t>
            </w:r>
            <w:proofErr w:type="spellEnd"/>
            <w:r w:rsidRPr="002C099A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2C099A">
              <w:rPr>
                <w:rFonts w:ascii="Sylfaen" w:hAnsi="Sylfaen" w:cs="Arial"/>
                <w:sz w:val="20"/>
                <w:szCs w:val="20"/>
              </w:rPr>
              <w:t>օրվանից</w:t>
            </w:r>
            <w:proofErr w:type="spellEnd"/>
            <w:r w:rsidRPr="002C099A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2C099A">
              <w:rPr>
                <w:rFonts w:ascii="Sylfaen" w:hAnsi="Sylfaen" w:cs="Arial"/>
                <w:sz w:val="20"/>
                <w:szCs w:val="20"/>
              </w:rPr>
              <w:t>սկսած</w:t>
            </w:r>
            <w:proofErr w:type="spellEnd"/>
            <w:r w:rsidRPr="002C099A">
              <w:rPr>
                <w:rFonts w:ascii="Sylfaen" w:hAnsi="Sylfaen" w:cs="Arial"/>
                <w:sz w:val="20"/>
                <w:szCs w:val="20"/>
              </w:rPr>
              <w:t xml:space="preserve">՝ </w:t>
            </w:r>
            <w:r w:rsidRPr="00FF2B38">
              <w:rPr>
                <w:rFonts w:ascii="Sylfaen" w:hAnsi="Sylfaen" w:cs="Arial"/>
                <w:b/>
                <w:sz w:val="20"/>
                <w:szCs w:val="20"/>
              </w:rPr>
              <w:t>28 (</w:t>
            </w:r>
            <w:proofErr w:type="spellStart"/>
            <w:r w:rsidRPr="00FF2B38">
              <w:rPr>
                <w:rFonts w:ascii="Sylfaen" w:hAnsi="Sylfaen" w:cs="Arial"/>
                <w:b/>
                <w:sz w:val="20"/>
                <w:szCs w:val="20"/>
              </w:rPr>
              <w:t>քսանութ</w:t>
            </w:r>
            <w:proofErr w:type="spellEnd"/>
            <w:r w:rsidRPr="00FF2B38">
              <w:rPr>
                <w:rFonts w:ascii="Sylfaen" w:hAnsi="Sylfaen" w:cs="Arial"/>
                <w:b/>
                <w:sz w:val="20"/>
                <w:szCs w:val="20"/>
              </w:rPr>
              <w:t>)</w:t>
            </w:r>
            <w:r w:rsidRPr="002C099A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2C099A">
              <w:rPr>
                <w:rFonts w:ascii="Sylfaen" w:hAnsi="Sylfaen" w:cs="Arial"/>
                <w:sz w:val="20"/>
                <w:szCs w:val="20"/>
              </w:rPr>
              <w:t>օրվա</w:t>
            </w:r>
            <w:proofErr w:type="spellEnd"/>
            <w:r w:rsidRPr="002C099A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2C099A">
              <w:rPr>
                <w:rFonts w:ascii="Sylfaen" w:hAnsi="Sylfaen" w:cs="Arial"/>
                <w:sz w:val="20"/>
                <w:szCs w:val="20"/>
              </w:rPr>
              <w:t>ընթացքում</w:t>
            </w:r>
            <w:proofErr w:type="spellEnd"/>
            <w:r w:rsidRPr="002C099A">
              <w:rPr>
                <w:rFonts w:ascii="Sylfaen" w:hAnsi="Sylfaen" w:cs="Arial"/>
                <w:sz w:val="20"/>
                <w:szCs w:val="20"/>
              </w:rPr>
              <w:t xml:space="preserve">: </w:t>
            </w:r>
          </w:p>
        </w:tc>
      </w:tr>
      <w:tr w:rsidR="00611AB2" w:rsidRPr="004209C9">
        <w:tc>
          <w:tcPr>
            <w:tcW w:w="16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4209C9" w:rsidRDefault="00611AB2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Pr="004209C9">
              <w:rPr>
                <w:rFonts w:ascii="Sylfaen" w:hAnsi="Sylfaen" w:cs="Arial"/>
                <w:b/>
                <w:sz w:val="20"/>
                <w:szCs w:val="20"/>
              </w:rPr>
              <w:t xml:space="preserve"> 35.3</w:t>
            </w:r>
          </w:p>
        </w:tc>
        <w:tc>
          <w:tcPr>
            <w:tcW w:w="7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4209C9" w:rsidRDefault="00611AB2" w:rsidP="007518D2">
            <w:pPr>
              <w:spacing w:before="120" w:after="120"/>
              <w:ind w:right="92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FF2B38">
              <w:rPr>
                <w:rFonts w:ascii="Sylfaen" w:hAnsi="Sylfaen" w:cs="Arial"/>
                <w:sz w:val="20"/>
                <w:szCs w:val="20"/>
              </w:rPr>
              <w:t>Ծրագրի</w:t>
            </w:r>
            <w:proofErr w:type="spellEnd"/>
            <w:r w:rsidRPr="00FF2B38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FF2B38">
              <w:rPr>
                <w:rFonts w:ascii="Sylfaen" w:hAnsi="Sylfaen" w:cs="Arial"/>
                <w:sz w:val="20"/>
                <w:szCs w:val="20"/>
              </w:rPr>
              <w:t>թարմացումների</w:t>
            </w:r>
            <w:proofErr w:type="spellEnd"/>
            <w:r w:rsidRPr="00FF2B38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FF2B38">
              <w:rPr>
                <w:rFonts w:ascii="Sylfaen" w:hAnsi="Sylfaen" w:cs="Arial"/>
                <w:sz w:val="20"/>
                <w:szCs w:val="20"/>
              </w:rPr>
              <w:t>միջև</w:t>
            </w:r>
            <w:proofErr w:type="spellEnd"/>
            <w:r w:rsidRPr="00FF2B38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FF2B38">
              <w:rPr>
                <w:rFonts w:ascii="Sylfaen" w:hAnsi="Sylfaen" w:cs="Arial"/>
                <w:sz w:val="20"/>
                <w:szCs w:val="20"/>
              </w:rPr>
              <w:t>ընկած</w:t>
            </w:r>
            <w:proofErr w:type="spellEnd"/>
            <w:r w:rsidRPr="00FF2B38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FF2B38">
              <w:rPr>
                <w:rFonts w:ascii="Sylfaen" w:hAnsi="Sylfaen" w:cs="Arial"/>
                <w:sz w:val="20"/>
                <w:szCs w:val="20"/>
              </w:rPr>
              <w:t>ժամանակահատվածը</w:t>
            </w:r>
            <w:proofErr w:type="spellEnd"/>
            <w:r w:rsidRPr="00FF2B38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="002A512E">
              <w:rPr>
                <w:rFonts w:ascii="Sylfaen" w:hAnsi="Sylfaen" w:cs="Arial"/>
                <w:b/>
                <w:sz w:val="20"/>
                <w:szCs w:val="20"/>
                <w:lang w:val="hy-AM"/>
              </w:rPr>
              <w:t>18</w:t>
            </w:r>
            <w:r w:rsidRPr="004209C9">
              <w:rPr>
                <w:rFonts w:ascii="Sylfaen" w:hAnsi="Sylfaen" w:cs="Arial"/>
                <w:b/>
                <w:sz w:val="20"/>
                <w:szCs w:val="20"/>
              </w:rPr>
              <w:t>0</w:t>
            </w:r>
            <w:r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 </w:t>
            </w:r>
            <w:r w:rsidRPr="00FF2B38">
              <w:rPr>
                <w:rFonts w:ascii="Sylfaen" w:hAnsi="Sylfaen" w:cs="Arial"/>
                <w:b/>
                <w:sz w:val="20"/>
                <w:szCs w:val="20"/>
              </w:rPr>
              <w:t>(</w:t>
            </w:r>
            <w:r w:rsidR="00F43788">
              <w:rPr>
                <w:rFonts w:ascii="Sylfaen" w:hAnsi="Sylfaen" w:cs="Arial"/>
                <w:b/>
                <w:sz w:val="20"/>
                <w:szCs w:val="20"/>
                <w:lang w:val="hy-AM"/>
              </w:rPr>
              <w:t>մեկ հարյուր ութսուն</w:t>
            </w:r>
            <w:r w:rsidRPr="00FF2B38">
              <w:rPr>
                <w:rFonts w:ascii="Sylfaen" w:hAnsi="Sylfaen" w:cs="Arial"/>
                <w:b/>
                <w:sz w:val="20"/>
                <w:szCs w:val="20"/>
              </w:rPr>
              <w:t>)</w:t>
            </w:r>
            <w:r w:rsidRPr="002C099A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FF2B38">
              <w:rPr>
                <w:rFonts w:ascii="Sylfaen" w:hAnsi="Sylfaen" w:cs="Arial"/>
                <w:sz w:val="20"/>
                <w:szCs w:val="20"/>
              </w:rPr>
              <w:t>օր</w:t>
            </w:r>
            <w:proofErr w:type="spellEnd"/>
            <w:r w:rsidRPr="00FF2B38">
              <w:rPr>
                <w:rFonts w:ascii="Sylfaen" w:hAnsi="Sylfaen" w:cs="Arial"/>
                <w:sz w:val="20"/>
                <w:szCs w:val="20"/>
              </w:rPr>
              <w:t xml:space="preserve"> է</w:t>
            </w:r>
            <w:r>
              <w:rPr>
                <w:rFonts w:ascii="Sylfaen" w:hAnsi="Sylfaen" w:cs="Arial"/>
                <w:sz w:val="20"/>
                <w:szCs w:val="20"/>
              </w:rPr>
              <w:t>:</w:t>
            </w:r>
          </w:p>
          <w:p w:rsidR="00611AB2" w:rsidRPr="004209C9" w:rsidRDefault="00611AB2" w:rsidP="00F47573">
            <w:pPr>
              <w:spacing w:before="120" w:after="120"/>
              <w:ind w:right="92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10286E">
              <w:rPr>
                <w:rFonts w:ascii="Sylfaen" w:hAnsi="Sylfaen" w:cs="Arial"/>
                <w:sz w:val="20"/>
                <w:szCs w:val="20"/>
              </w:rPr>
              <w:t>Թարմացված</w:t>
            </w:r>
            <w:proofErr w:type="spellEnd"/>
            <w:r w:rsidRPr="0010286E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10286E">
              <w:rPr>
                <w:rFonts w:ascii="Sylfaen" w:hAnsi="Sylfaen" w:cs="Arial"/>
                <w:sz w:val="20"/>
                <w:szCs w:val="20"/>
              </w:rPr>
              <w:t>ծրագիրն</w:t>
            </w:r>
            <w:proofErr w:type="spellEnd"/>
            <w:r w:rsidRPr="0010286E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10286E">
              <w:rPr>
                <w:rFonts w:ascii="Sylfaen" w:hAnsi="Sylfaen" w:cs="Arial"/>
                <w:sz w:val="20"/>
                <w:szCs w:val="20"/>
              </w:rPr>
              <w:t>ուշ</w:t>
            </w:r>
            <w:proofErr w:type="spellEnd"/>
            <w:r w:rsidRPr="0010286E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10286E">
              <w:rPr>
                <w:rFonts w:ascii="Sylfaen" w:hAnsi="Sylfaen" w:cs="Arial"/>
                <w:sz w:val="20"/>
                <w:szCs w:val="20"/>
              </w:rPr>
              <w:t>ներկայացնելու</w:t>
            </w:r>
            <w:proofErr w:type="spellEnd"/>
            <w:r w:rsidRPr="0010286E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10286E">
              <w:rPr>
                <w:rFonts w:ascii="Sylfaen" w:hAnsi="Sylfaen" w:cs="Arial"/>
                <w:sz w:val="20"/>
                <w:szCs w:val="20"/>
              </w:rPr>
              <w:t>դեպքում</w:t>
            </w:r>
            <w:proofErr w:type="spellEnd"/>
            <w:r w:rsidRPr="0010286E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10286E">
              <w:rPr>
                <w:rFonts w:ascii="Sylfaen" w:hAnsi="Sylfaen" w:cs="Arial"/>
                <w:sz w:val="20"/>
                <w:szCs w:val="20"/>
              </w:rPr>
              <w:t>պահվող</w:t>
            </w:r>
            <w:proofErr w:type="spellEnd"/>
            <w:r w:rsidRPr="0010286E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10286E">
              <w:rPr>
                <w:rFonts w:ascii="Sylfaen" w:hAnsi="Sylfaen" w:cs="Arial"/>
                <w:sz w:val="20"/>
                <w:szCs w:val="20"/>
              </w:rPr>
              <w:t>գումարի</w:t>
            </w:r>
            <w:proofErr w:type="spellEnd"/>
            <w:r w:rsidRPr="0010286E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10286E">
              <w:rPr>
                <w:rFonts w:ascii="Sylfaen" w:hAnsi="Sylfaen" w:cs="Arial"/>
                <w:sz w:val="20"/>
                <w:szCs w:val="20"/>
              </w:rPr>
              <w:t>չափն</w:t>
            </w:r>
            <w:proofErr w:type="spellEnd"/>
            <w:r w:rsidRPr="0010286E">
              <w:rPr>
                <w:rFonts w:ascii="Sylfaen" w:hAnsi="Sylfaen" w:cs="Arial"/>
                <w:sz w:val="20"/>
                <w:szCs w:val="20"/>
              </w:rPr>
              <w:t xml:space="preserve"> է</w:t>
            </w:r>
            <w:r>
              <w:rPr>
                <w:rFonts w:ascii="Sylfaen" w:hAnsi="Sylfaen" w:cs="Arial"/>
                <w:sz w:val="20"/>
                <w:szCs w:val="20"/>
              </w:rPr>
              <w:t xml:space="preserve">` </w:t>
            </w:r>
            <w:r w:rsidR="00F47573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200,000 </w:t>
            </w:r>
            <w:r w:rsidR="00F47573" w:rsidRPr="00FF2B38">
              <w:rPr>
                <w:rFonts w:ascii="Sylfaen" w:hAnsi="Sylfaen" w:cs="Arial"/>
                <w:b/>
                <w:sz w:val="20"/>
                <w:szCs w:val="20"/>
              </w:rPr>
              <w:t>(</w:t>
            </w:r>
            <w:r w:rsidR="00F47573">
              <w:rPr>
                <w:rFonts w:ascii="Sylfaen" w:hAnsi="Sylfaen" w:cs="Arial"/>
                <w:b/>
                <w:sz w:val="20"/>
                <w:szCs w:val="20"/>
                <w:lang w:val="hy-AM"/>
              </w:rPr>
              <w:t>երկու հարյուր հազար</w:t>
            </w:r>
            <w:r w:rsidR="00F47573" w:rsidRPr="00FF2B38">
              <w:rPr>
                <w:rFonts w:ascii="Sylfaen" w:hAnsi="Sylfaen" w:cs="Arial"/>
                <w:b/>
                <w:sz w:val="20"/>
                <w:szCs w:val="20"/>
              </w:rPr>
              <w:t>)</w:t>
            </w:r>
            <w:r w:rsidR="00F47573" w:rsidRPr="002C099A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="00F47573">
              <w:rPr>
                <w:rFonts w:ascii="Sylfaen" w:hAnsi="Sylfaen" w:cs="Arial"/>
                <w:b/>
                <w:sz w:val="20"/>
                <w:szCs w:val="20"/>
                <w:lang w:val="hy-AM"/>
              </w:rPr>
              <w:t>ՀՀ դրամ</w:t>
            </w:r>
            <w:r>
              <w:rPr>
                <w:rFonts w:ascii="Sylfaen" w:hAnsi="Sylfaen" w:cs="Arial"/>
                <w:sz w:val="20"/>
                <w:szCs w:val="20"/>
              </w:rPr>
              <w:t>:</w:t>
            </w:r>
          </w:p>
        </w:tc>
      </w:tr>
      <w:tr w:rsidR="00611AB2" w:rsidRPr="004209C9">
        <w:trPr>
          <w:cantSplit/>
        </w:trPr>
        <w:tc>
          <w:tcPr>
            <w:tcW w:w="92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4209C9" w:rsidRDefault="00611AB2">
            <w:pPr>
              <w:tabs>
                <w:tab w:val="left" w:pos="556"/>
              </w:tabs>
              <w:spacing w:before="120" w:after="120"/>
              <w:ind w:left="562" w:right="-72" w:hanging="562"/>
              <w:jc w:val="center"/>
              <w:rPr>
                <w:rFonts w:ascii="Sylfaen" w:hAnsi="Sylfaen" w:cs="Arial"/>
                <w:b/>
                <w:sz w:val="20"/>
                <w:szCs w:val="20"/>
              </w:rPr>
            </w:pPr>
            <w:r w:rsidRPr="004209C9">
              <w:rPr>
                <w:rFonts w:ascii="Sylfaen" w:hAnsi="Sylfaen" w:cs="Arial"/>
                <w:b/>
                <w:sz w:val="20"/>
                <w:szCs w:val="20"/>
              </w:rPr>
              <w:t xml:space="preserve">D. </w:t>
            </w:r>
            <w:proofErr w:type="spellStart"/>
            <w:r w:rsidRPr="0010286E">
              <w:rPr>
                <w:rFonts w:ascii="Sylfaen" w:hAnsi="Sylfaen" w:cs="Arial"/>
                <w:b/>
                <w:sz w:val="20"/>
                <w:szCs w:val="20"/>
              </w:rPr>
              <w:t>Որակի</w:t>
            </w:r>
            <w:proofErr w:type="spellEnd"/>
            <w:r w:rsidRPr="0010286E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10286E">
              <w:rPr>
                <w:rFonts w:ascii="Sylfaen" w:hAnsi="Sylfaen" w:cs="Arial"/>
                <w:b/>
                <w:sz w:val="20"/>
                <w:szCs w:val="20"/>
              </w:rPr>
              <w:t>վերահսկում</w:t>
            </w:r>
            <w:proofErr w:type="spellEnd"/>
          </w:p>
        </w:tc>
      </w:tr>
      <w:tr w:rsidR="00611AB2" w:rsidRPr="004209C9">
        <w:tc>
          <w:tcPr>
            <w:tcW w:w="16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4209C9" w:rsidRDefault="00611AB2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>
              <w:rPr>
                <w:rFonts w:ascii="Sylfaen" w:hAnsi="Sylfaen" w:cs="Arial"/>
                <w:b/>
                <w:sz w:val="20"/>
                <w:szCs w:val="20"/>
              </w:rPr>
              <w:t>Պ</w:t>
            </w:r>
            <w:bookmarkStart w:id="4" w:name="_GoBack"/>
            <w:bookmarkEnd w:id="4"/>
            <w:r>
              <w:rPr>
                <w:rFonts w:ascii="Sylfaen" w:hAnsi="Sylfaen" w:cs="Arial"/>
                <w:b/>
                <w:sz w:val="20"/>
                <w:szCs w:val="20"/>
              </w:rPr>
              <w:t>ԸՊ</w:t>
            </w:r>
            <w:r w:rsidRPr="004209C9">
              <w:rPr>
                <w:rFonts w:ascii="Sylfaen" w:hAnsi="Sylfaen" w:cs="Arial"/>
                <w:b/>
                <w:sz w:val="20"/>
                <w:szCs w:val="20"/>
              </w:rPr>
              <w:t xml:space="preserve"> 43.1</w:t>
            </w:r>
          </w:p>
        </w:tc>
        <w:tc>
          <w:tcPr>
            <w:tcW w:w="7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4209C9" w:rsidRDefault="00611AB2" w:rsidP="00E231BF">
            <w:pPr>
              <w:spacing w:before="120" w:after="120"/>
              <w:ind w:right="92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E231BF">
              <w:rPr>
                <w:rFonts w:ascii="Sylfaen" w:hAnsi="Sylfaen" w:cs="Arial"/>
                <w:sz w:val="20"/>
                <w:szCs w:val="20"/>
              </w:rPr>
              <w:t>Թերությունների</w:t>
            </w:r>
            <w:proofErr w:type="spellEnd"/>
            <w:r w:rsidRPr="00E231BF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E231BF">
              <w:rPr>
                <w:rFonts w:ascii="Sylfaen" w:hAnsi="Sylfaen" w:cs="Arial"/>
                <w:sz w:val="20"/>
                <w:szCs w:val="20"/>
              </w:rPr>
              <w:t>վերացման</w:t>
            </w:r>
            <w:proofErr w:type="spellEnd"/>
            <w:r w:rsidRPr="00E231BF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E231BF">
              <w:rPr>
                <w:rFonts w:ascii="Sylfaen" w:hAnsi="Sylfaen" w:cs="Arial"/>
                <w:sz w:val="20"/>
                <w:szCs w:val="20"/>
              </w:rPr>
              <w:t>ժամանակահատվածը</w:t>
            </w:r>
            <w:proofErr w:type="spellEnd"/>
            <w:r w:rsidRPr="00E231BF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4209C9">
              <w:rPr>
                <w:rFonts w:ascii="Sylfaen" w:hAnsi="Sylfaen" w:cs="Arial"/>
                <w:b/>
                <w:sz w:val="20"/>
                <w:szCs w:val="20"/>
              </w:rPr>
              <w:t>365</w:t>
            </w:r>
            <w:r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օր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 է:</w:t>
            </w:r>
          </w:p>
        </w:tc>
      </w:tr>
      <w:tr w:rsidR="00F83AB6" w:rsidRPr="004209C9" w:rsidTr="00F83AB6">
        <w:tc>
          <w:tcPr>
            <w:tcW w:w="16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3AB6" w:rsidRPr="00490CA0" w:rsidRDefault="00F83AB6" w:rsidP="007518D2">
            <w:pPr>
              <w:spacing w:before="120" w:after="120"/>
              <w:rPr>
                <w:rFonts w:ascii="Sylfaen" w:hAnsi="Sylfaen" w:cs="Arial"/>
                <w:b/>
                <w:color w:val="FF0000"/>
                <w:sz w:val="20"/>
                <w:szCs w:val="20"/>
              </w:rPr>
            </w:pPr>
            <w:r w:rsidRPr="00490CA0">
              <w:rPr>
                <w:rFonts w:ascii="Sylfaen" w:hAnsi="Sylfaen" w:cs="Arial"/>
                <w:b/>
                <w:color w:val="FF0000"/>
                <w:sz w:val="20"/>
                <w:szCs w:val="20"/>
              </w:rPr>
              <w:t>ՊԸՊ</w:t>
            </w:r>
            <w:r w:rsidRPr="00490CA0">
              <w:rPr>
                <w:rFonts w:ascii="Sylfaen" w:hAnsi="Sylfaen" w:cs="Arial"/>
                <w:b/>
                <w:color w:val="FF0000"/>
                <w:sz w:val="20"/>
                <w:szCs w:val="20"/>
              </w:rPr>
              <w:t xml:space="preserve"> 4</w:t>
            </w:r>
            <w:r w:rsidRPr="00490CA0">
              <w:rPr>
                <w:rFonts w:ascii="Sylfaen" w:hAnsi="Sylfaen" w:cs="Arial"/>
                <w:b/>
                <w:color w:val="FF0000"/>
                <w:sz w:val="20"/>
                <w:szCs w:val="20"/>
                <w:lang w:val="hy-AM"/>
              </w:rPr>
              <w:t>4</w:t>
            </w:r>
            <w:r w:rsidRPr="00490CA0">
              <w:rPr>
                <w:rFonts w:ascii="Sylfaen" w:hAnsi="Sylfaen" w:cs="Arial"/>
                <w:b/>
                <w:color w:val="FF0000"/>
                <w:sz w:val="20"/>
                <w:szCs w:val="20"/>
              </w:rPr>
              <w:t>.1</w:t>
            </w:r>
          </w:p>
        </w:tc>
        <w:tc>
          <w:tcPr>
            <w:tcW w:w="761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83AB6" w:rsidRPr="00490CA0" w:rsidRDefault="00F83AB6" w:rsidP="00E231BF">
            <w:pPr>
              <w:spacing w:before="120" w:after="120"/>
              <w:ind w:right="92"/>
              <w:rPr>
                <w:rFonts w:ascii="Sylfaen" w:hAnsi="Sylfaen" w:cs="Arial"/>
                <w:b/>
                <w:color w:val="FF0000"/>
                <w:sz w:val="20"/>
                <w:szCs w:val="20"/>
              </w:rPr>
            </w:pPr>
            <w:r w:rsidRPr="00490CA0">
              <w:rPr>
                <w:rFonts w:ascii="Sylfaen" w:hAnsi="Sylfaen" w:cs="Arial"/>
                <w:color w:val="FF0000"/>
                <w:sz w:val="20"/>
                <w:szCs w:val="20"/>
                <w:lang w:val="hy-AM"/>
              </w:rPr>
              <w:t xml:space="preserve">Թերություններով/որակի խախտմամբ կատարված </w:t>
            </w:r>
            <w:r w:rsidRPr="00490CA0">
              <w:rPr>
                <w:rFonts w:ascii="Sylfaen" w:hAnsi="Sylfaen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490CA0">
              <w:rPr>
                <w:rFonts w:ascii="Sylfaen" w:hAnsi="Sylfaen" w:cs="Arial"/>
                <w:color w:val="FF0000"/>
                <w:sz w:val="20"/>
                <w:szCs w:val="20"/>
              </w:rPr>
              <w:t>աշխատանքը</w:t>
            </w:r>
            <w:proofErr w:type="spellEnd"/>
            <w:r w:rsidRPr="00490CA0">
              <w:rPr>
                <w:rFonts w:ascii="Sylfaen" w:hAnsi="Sylfaen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490CA0">
              <w:rPr>
                <w:rFonts w:ascii="Sylfaen" w:hAnsi="Sylfaen" w:cs="Arial"/>
                <w:color w:val="FF0000"/>
                <w:sz w:val="20"/>
                <w:szCs w:val="20"/>
              </w:rPr>
              <w:t>ներառող</w:t>
            </w:r>
            <w:proofErr w:type="spellEnd"/>
            <w:r w:rsidRPr="00490CA0">
              <w:rPr>
                <w:rFonts w:ascii="Sylfaen" w:hAnsi="Sylfaen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490CA0">
              <w:rPr>
                <w:rFonts w:ascii="Sylfaen" w:hAnsi="Sylfaen" w:cs="Arial"/>
                <w:color w:val="FF0000"/>
                <w:sz w:val="20"/>
                <w:szCs w:val="20"/>
              </w:rPr>
              <w:t>կատարողական</w:t>
            </w:r>
            <w:proofErr w:type="spellEnd"/>
            <w:r w:rsidRPr="00490CA0">
              <w:rPr>
                <w:rFonts w:ascii="Sylfaen" w:hAnsi="Sylfaen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490CA0">
              <w:rPr>
                <w:rFonts w:ascii="Sylfaen" w:hAnsi="Sylfaen" w:cs="Arial"/>
                <w:color w:val="FF0000"/>
                <w:sz w:val="20"/>
                <w:szCs w:val="20"/>
              </w:rPr>
              <w:t>հաշվետվության</w:t>
            </w:r>
            <w:proofErr w:type="spellEnd"/>
            <w:r w:rsidRPr="00490CA0">
              <w:rPr>
                <w:rFonts w:ascii="Sylfaen" w:hAnsi="Sylfaen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490CA0">
              <w:rPr>
                <w:rFonts w:ascii="Sylfaen" w:hAnsi="Sylfaen" w:cs="Arial"/>
                <w:color w:val="FF0000"/>
                <w:sz w:val="20"/>
                <w:szCs w:val="20"/>
              </w:rPr>
              <w:t>ընդհանուր</w:t>
            </w:r>
            <w:proofErr w:type="spellEnd"/>
            <w:r w:rsidRPr="00490CA0">
              <w:rPr>
                <w:rFonts w:ascii="Sylfaen" w:hAnsi="Sylfaen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490CA0">
              <w:rPr>
                <w:rFonts w:ascii="Sylfaen" w:hAnsi="Sylfaen" w:cs="Arial"/>
                <w:color w:val="FF0000"/>
                <w:sz w:val="20"/>
                <w:szCs w:val="20"/>
              </w:rPr>
              <w:t>արժեքի</w:t>
            </w:r>
            <w:proofErr w:type="spellEnd"/>
            <w:r w:rsidRPr="00490CA0">
              <w:rPr>
                <w:rFonts w:ascii="Sylfaen" w:hAnsi="Sylfaen" w:cs="Arial"/>
                <w:color w:val="FF0000"/>
                <w:sz w:val="20"/>
                <w:szCs w:val="20"/>
              </w:rPr>
              <w:t xml:space="preserve"> </w:t>
            </w:r>
            <w:r w:rsidRPr="00490CA0">
              <w:rPr>
                <w:rFonts w:ascii="Sylfaen" w:hAnsi="Sylfaen" w:cs="Arial"/>
                <w:color w:val="FF0000"/>
                <w:sz w:val="20"/>
                <w:szCs w:val="20"/>
                <w:lang w:val="hy-AM"/>
              </w:rPr>
              <w:t>5</w:t>
            </w:r>
            <w:r w:rsidRPr="00490CA0">
              <w:rPr>
                <w:rFonts w:ascii="Sylfaen" w:hAnsi="Sylfaen" w:cs="Arial"/>
                <w:color w:val="FF0000"/>
                <w:sz w:val="20"/>
                <w:szCs w:val="20"/>
              </w:rPr>
              <w:t>%-</w:t>
            </w:r>
            <w:r w:rsidRPr="00490CA0">
              <w:rPr>
                <w:rFonts w:ascii="Sylfaen" w:hAnsi="Sylfaen" w:cs="Arial"/>
                <w:color w:val="FF0000"/>
                <w:sz w:val="20"/>
                <w:szCs w:val="20"/>
              </w:rPr>
              <w:t xml:space="preserve">ի </w:t>
            </w:r>
            <w:proofErr w:type="spellStart"/>
            <w:r w:rsidRPr="00490CA0">
              <w:rPr>
                <w:rFonts w:ascii="Sylfaen" w:hAnsi="Sylfaen" w:cs="Arial"/>
                <w:color w:val="FF0000"/>
                <w:sz w:val="20"/>
                <w:szCs w:val="20"/>
              </w:rPr>
              <w:t>չափով</w:t>
            </w:r>
            <w:proofErr w:type="spellEnd"/>
            <w:r w:rsidRPr="00490CA0">
              <w:rPr>
                <w:rFonts w:ascii="Sylfaen" w:hAnsi="Sylfaen" w:cs="Arial"/>
                <w:color w:val="FF0000"/>
                <w:sz w:val="20"/>
                <w:szCs w:val="20"/>
              </w:rPr>
              <w:t>:</w:t>
            </w:r>
          </w:p>
        </w:tc>
      </w:tr>
      <w:tr w:rsidR="00F83AB6" w:rsidRPr="004209C9" w:rsidTr="00F83AB6">
        <w:tc>
          <w:tcPr>
            <w:tcW w:w="16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83AB6" w:rsidRPr="00490CA0" w:rsidRDefault="00F83AB6" w:rsidP="007518D2">
            <w:pPr>
              <w:spacing w:before="120" w:after="120"/>
              <w:rPr>
                <w:rFonts w:ascii="Sylfaen" w:hAnsi="Sylfaen" w:cs="Arial"/>
                <w:b/>
                <w:color w:val="FF0000"/>
                <w:sz w:val="20"/>
                <w:szCs w:val="20"/>
              </w:rPr>
            </w:pPr>
            <w:r w:rsidRPr="00490CA0">
              <w:rPr>
                <w:rFonts w:ascii="Sylfaen" w:hAnsi="Sylfaen" w:cs="Arial"/>
                <w:b/>
                <w:color w:val="FF0000"/>
                <w:sz w:val="20"/>
                <w:szCs w:val="20"/>
              </w:rPr>
              <w:t>ՊԸՊ</w:t>
            </w:r>
            <w:r w:rsidRPr="00490CA0">
              <w:rPr>
                <w:rFonts w:ascii="Sylfaen" w:hAnsi="Sylfaen" w:cs="Arial"/>
                <w:b/>
                <w:color w:val="FF0000"/>
                <w:sz w:val="20"/>
                <w:szCs w:val="20"/>
              </w:rPr>
              <w:t xml:space="preserve"> 4</w:t>
            </w:r>
            <w:r w:rsidRPr="00490CA0">
              <w:rPr>
                <w:rFonts w:ascii="Sylfaen" w:hAnsi="Sylfaen" w:cs="Arial"/>
                <w:b/>
                <w:color w:val="FF0000"/>
                <w:sz w:val="20"/>
                <w:szCs w:val="20"/>
                <w:lang w:val="hy-AM"/>
              </w:rPr>
              <w:t>4</w:t>
            </w:r>
            <w:r w:rsidRPr="00490CA0">
              <w:rPr>
                <w:rFonts w:ascii="Sylfaen" w:hAnsi="Sylfaen" w:cs="Arial"/>
                <w:b/>
                <w:color w:val="FF0000"/>
                <w:sz w:val="20"/>
                <w:szCs w:val="20"/>
              </w:rPr>
              <w:t>.</w:t>
            </w:r>
            <w:r w:rsidR="00490CA0" w:rsidRPr="00490CA0">
              <w:rPr>
                <w:rFonts w:ascii="Sylfaen" w:hAnsi="Sylfaen" w:cs="Arial"/>
                <w:b/>
                <w:color w:val="FF0000"/>
                <w:sz w:val="20"/>
                <w:szCs w:val="20"/>
              </w:rPr>
              <w:t>3</w:t>
            </w:r>
          </w:p>
        </w:tc>
        <w:tc>
          <w:tcPr>
            <w:tcW w:w="7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AB6" w:rsidRPr="00490CA0" w:rsidRDefault="00490CA0" w:rsidP="00490CA0">
            <w:pPr>
              <w:spacing w:before="120" w:after="120"/>
              <w:ind w:right="92"/>
              <w:rPr>
                <w:rFonts w:ascii="Sylfaen" w:hAnsi="Sylfaen" w:cs="Arial"/>
                <w:color w:val="FF0000"/>
                <w:sz w:val="20"/>
                <w:szCs w:val="20"/>
              </w:rPr>
            </w:pPr>
            <w:r w:rsidRPr="00490CA0">
              <w:rPr>
                <w:rFonts w:ascii="Sylfaen" w:hAnsi="Sylfaen"/>
                <w:color w:val="FF0000"/>
                <w:sz w:val="20"/>
                <w:szCs w:val="20"/>
                <w:lang w:val="hy-AM"/>
              </w:rPr>
              <w:t>Թ</w:t>
            </w:r>
            <w:proofErr w:type="spellStart"/>
            <w:r w:rsidRPr="00490CA0">
              <w:rPr>
                <w:rFonts w:ascii="Sylfaen" w:hAnsi="Sylfaen"/>
                <w:color w:val="FF0000"/>
                <w:sz w:val="20"/>
                <w:szCs w:val="20"/>
              </w:rPr>
              <w:t>երության</w:t>
            </w:r>
            <w:proofErr w:type="spellEnd"/>
            <w:r w:rsidRPr="00490CA0">
              <w:rPr>
                <w:rFonts w:ascii="Sylfaen" w:hAnsi="Sylfaen"/>
                <w:color w:val="FF0000"/>
                <w:sz w:val="20"/>
                <w:szCs w:val="20"/>
                <w:lang w:val="es-ES_tradnl"/>
              </w:rPr>
              <w:t xml:space="preserve"> </w:t>
            </w:r>
            <w:r w:rsidRPr="00490CA0">
              <w:rPr>
                <w:rFonts w:ascii="Sylfaen" w:hAnsi="Sylfaen"/>
                <w:color w:val="FF0000"/>
                <w:sz w:val="20"/>
                <w:szCs w:val="20"/>
                <w:lang w:val="hy-AM"/>
              </w:rPr>
              <w:t xml:space="preserve">վերացման մասին </w:t>
            </w:r>
            <w:proofErr w:type="spellStart"/>
            <w:r w:rsidRPr="00490CA0">
              <w:rPr>
                <w:rFonts w:ascii="Sylfaen" w:hAnsi="Sylfaen"/>
                <w:color w:val="FF0000"/>
                <w:sz w:val="20"/>
                <w:szCs w:val="20"/>
              </w:rPr>
              <w:t>ծանուցումն</w:t>
            </w:r>
            <w:proofErr w:type="spellEnd"/>
            <w:r w:rsidRPr="00490CA0">
              <w:rPr>
                <w:rFonts w:ascii="Sylfaen" w:hAnsi="Sylfaen"/>
                <w:color w:val="FF0000"/>
                <w:sz w:val="20"/>
                <w:szCs w:val="20"/>
                <w:lang w:val="es-ES_tradnl"/>
              </w:rPr>
              <w:t xml:space="preserve"> </w:t>
            </w:r>
            <w:proofErr w:type="spellStart"/>
            <w:r w:rsidRPr="00490CA0">
              <w:rPr>
                <w:rFonts w:ascii="Sylfaen" w:hAnsi="Sylfaen"/>
                <w:color w:val="FF0000"/>
                <w:sz w:val="20"/>
                <w:szCs w:val="20"/>
              </w:rPr>
              <w:t>ուղարկելու</w:t>
            </w:r>
            <w:proofErr w:type="spellEnd"/>
            <w:r w:rsidRPr="00490CA0">
              <w:rPr>
                <w:rFonts w:ascii="Sylfaen" w:hAnsi="Sylfaen"/>
                <w:color w:val="FF0000"/>
                <w:sz w:val="20"/>
                <w:szCs w:val="20"/>
                <w:lang w:val="es-ES_tradnl"/>
              </w:rPr>
              <w:t xml:space="preserve"> </w:t>
            </w:r>
            <w:proofErr w:type="spellStart"/>
            <w:r w:rsidRPr="00490CA0">
              <w:rPr>
                <w:rFonts w:ascii="Sylfaen" w:hAnsi="Sylfaen"/>
                <w:color w:val="FF0000"/>
                <w:sz w:val="20"/>
                <w:szCs w:val="20"/>
              </w:rPr>
              <w:t>օրվանից</w:t>
            </w:r>
            <w:proofErr w:type="spellEnd"/>
            <w:r w:rsidRPr="00490CA0">
              <w:rPr>
                <w:rFonts w:ascii="Sylfaen" w:hAnsi="Sylfaen"/>
                <w:color w:val="FF0000"/>
                <w:sz w:val="20"/>
                <w:szCs w:val="20"/>
                <w:lang w:val="es-ES_tradnl"/>
              </w:rPr>
              <w:t xml:space="preserve"> </w:t>
            </w:r>
            <w:proofErr w:type="spellStart"/>
            <w:r w:rsidRPr="00490CA0">
              <w:rPr>
                <w:rFonts w:ascii="Sylfaen" w:hAnsi="Sylfaen"/>
                <w:color w:val="FF0000"/>
                <w:sz w:val="20"/>
                <w:szCs w:val="20"/>
              </w:rPr>
              <w:t>առաջ</w:t>
            </w:r>
            <w:proofErr w:type="spellEnd"/>
            <w:r w:rsidRPr="00490CA0">
              <w:rPr>
                <w:rFonts w:ascii="Sylfaen" w:hAnsi="Sylfaen"/>
                <w:color w:val="FF0000"/>
                <w:sz w:val="20"/>
                <w:szCs w:val="20"/>
                <w:lang w:val="es-ES_tradnl"/>
              </w:rPr>
              <w:t xml:space="preserve"> </w:t>
            </w:r>
            <w:proofErr w:type="spellStart"/>
            <w:r w:rsidRPr="00490CA0">
              <w:rPr>
                <w:rFonts w:ascii="Sylfaen" w:hAnsi="Sylfaen"/>
                <w:color w:val="FF0000"/>
                <w:sz w:val="20"/>
                <w:szCs w:val="20"/>
              </w:rPr>
              <w:t>ներկայացված</w:t>
            </w:r>
            <w:proofErr w:type="spellEnd"/>
            <w:r w:rsidRPr="00490CA0">
              <w:rPr>
                <w:rFonts w:ascii="Sylfaen" w:hAnsi="Sylfaen"/>
                <w:color w:val="FF0000"/>
                <w:sz w:val="20"/>
                <w:szCs w:val="20"/>
                <w:lang w:val="hy-AM"/>
              </w:rPr>
              <w:t xml:space="preserve"> վերջին </w:t>
            </w:r>
            <w:proofErr w:type="spellStart"/>
            <w:r w:rsidRPr="00490CA0">
              <w:rPr>
                <w:rFonts w:ascii="Sylfaen" w:hAnsi="Sylfaen"/>
                <w:color w:val="FF0000"/>
                <w:sz w:val="20"/>
                <w:szCs w:val="20"/>
              </w:rPr>
              <w:t>կատարողական</w:t>
            </w:r>
            <w:proofErr w:type="spellEnd"/>
            <w:r w:rsidRPr="00490CA0">
              <w:rPr>
                <w:rFonts w:ascii="Sylfaen" w:hAnsi="Sylfaen"/>
                <w:color w:val="FF0000"/>
                <w:sz w:val="20"/>
                <w:szCs w:val="20"/>
                <w:lang w:val="es-ES_tradnl"/>
              </w:rPr>
              <w:t xml:space="preserve"> </w:t>
            </w:r>
            <w:proofErr w:type="spellStart"/>
            <w:r w:rsidRPr="00490CA0">
              <w:rPr>
                <w:rFonts w:ascii="Sylfaen" w:hAnsi="Sylfaen"/>
                <w:color w:val="FF0000"/>
                <w:sz w:val="20"/>
                <w:szCs w:val="20"/>
              </w:rPr>
              <w:t>հաշվետվության</w:t>
            </w:r>
            <w:proofErr w:type="spellEnd"/>
            <w:r w:rsidRPr="00490CA0">
              <w:rPr>
                <w:rFonts w:ascii="Sylfaen" w:hAnsi="Sylfaen"/>
                <w:color w:val="FF0000"/>
                <w:sz w:val="20"/>
                <w:szCs w:val="20"/>
                <w:lang w:val="es-ES_tradnl"/>
              </w:rPr>
              <w:t xml:space="preserve"> </w:t>
            </w:r>
            <w:proofErr w:type="spellStart"/>
            <w:r w:rsidRPr="00490CA0">
              <w:rPr>
                <w:rFonts w:ascii="Sylfaen" w:hAnsi="Sylfaen"/>
                <w:color w:val="FF0000"/>
                <w:sz w:val="20"/>
                <w:szCs w:val="20"/>
              </w:rPr>
              <w:t>ընդհանուր</w:t>
            </w:r>
            <w:proofErr w:type="spellEnd"/>
            <w:r w:rsidRPr="00490CA0">
              <w:rPr>
                <w:rFonts w:ascii="Sylfaen" w:hAnsi="Sylfaen"/>
                <w:color w:val="FF0000"/>
                <w:sz w:val="20"/>
                <w:szCs w:val="20"/>
                <w:lang w:val="es-ES_tradnl"/>
              </w:rPr>
              <w:t xml:space="preserve"> </w:t>
            </w:r>
            <w:proofErr w:type="spellStart"/>
            <w:r w:rsidRPr="00490CA0">
              <w:rPr>
                <w:rFonts w:ascii="Sylfaen" w:hAnsi="Sylfaen"/>
                <w:color w:val="FF0000"/>
                <w:sz w:val="20"/>
                <w:szCs w:val="20"/>
              </w:rPr>
              <w:t>արժեքի</w:t>
            </w:r>
            <w:proofErr w:type="spellEnd"/>
            <w:r w:rsidRPr="00490CA0">
              <w:rPr>
                <w:rFonts w:ascii="Sylfaen" w:hAnsi="Sylfaen"/>
                <w:color w:val="FF0000"/>
                <w:sz w:val="20"/>
                <w:szCs w:val="20"/>
                <w:lang w:val="es-ES_tradnl"/>
              </w:rPr>
              <w:t xml:space="preserve"> </w:t>
            </w:r>
            <w:r w:rsidRPr="00490CA0">
              <w:rPr>
                <w:rFonts w:ascii="Sylfaen" w:hAnsi="Sylfaen" w:cs="Arial"/>
                <w:color w:val="FF0000"/>
                <w:sz w:val="20"/>
                <w:szCs w:val="20"/>
                <w:lang w:val="hy-AM"/>
              </w:rPr>
              <w:t>5</w:t>
            </w:r>
            <w:r w:rsidRPr="00490CA0">
              <w:rPr>
                <w:rFonts w:ascii="Sylfaen" w:hAnsi="Sylfaen" w:cs="Arial"/>
                <w:color w:val="FF0000"/>
                <w:sz w:val="20"/>
                <w:szCs w:val="20"/>
              </w:rPr>
              <w:t xml:space="preserve">%-ի </w:t>
            </w:r>
            <w:proofErr w:type="spellStart"/>
            <w:r w:rsidRPr="00490CA0">
              <w:rPr>
                <w:rFonts w:ascii="Sylfaen" w:hAnsi="Sylfaen" w:cs="Arial"/>
                <w:color w:val="FF0000"/>
                <w:sz w:val="20"/>
                <w:szCs w:val="20"/>
              </w:rPr>
              <w:t>չափով</w:t>
            </w:r>
            <w:proofErr w:type="spellEnd"/>
            <w:r w:rsidRPr="00490CA0">
              <w:rPr>
                <w:rFonts w:ascii="Sylfaen" w:hAnsi="Sylfaen"/>
                <w:color w:val="FF0000"/>
                <w:sz w:val="20"/>
                <w:szCs w:val="20"/>
              </w:rPr>
              <w:t>:</w:t>
            </w:r>
          </w:p>
        </w:tc>
      </w:tr>
      <w:tr w:rsidR="00611AB2" w:rsidRPr="004209C9">
        <w:trPr>
          <w:cantSplit/>
        </w:trPr>
        <w:tc>
          <w:tcPr>
            <w:tcW w:w="92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4209C9" w:rsidRDefault="00611AB2">
            <w:pPr>
              <w:tabs>
                <w:tab w:val="left" w:pos="556"/>
              </w:tabs>
              <w:spacing w:before="120" w:after="120"/>
              <w:ind w:left="562" w:right="-72" w:hanging="562"/>
              <w:jc w:val="center"/>
              <w:rPr>
                <w:rFonts w:ascii="Sylfaen" w:hAnsi="Sylfaen" w:cs="Arial"/>
                <w:b/>
                <w:sz w:val="20"/>
                <w:szCs w:val="20"/>
              </w:rPr>
            </w:pPr>
            <w:r w:rsidRPr="004209C9">
              <w:rPr>
                <w:rFonts w:ascii="Sylfaen" w:hAnsi="Sylfaen" w:cs="Arial"/>
                <w:b/>
                <w:sz w:val="20"/>
                <w:szCs w:val="20"/>
              </w:rPr>
              <w:t xml:space="preserve">E. </w:t>
            </w:r>
            <w:proofErr w:type="spellStart"/>
            <w:r w:rsidRPr="00E231BF">
              <w:rPr>
                <w:rFonts w:ascii="Sylfaen" w:hAnsi="Sylfaen" w:cs="Arial"/>
                <w:b/>
                <w:sz w:val="20"/>
                <w:szCs w:val="20"/>
              </w:rPr>
              <w:t>Արժեքի</w:t>
            </w:r>
            <w:proofErr w:type="spellEnd"/>
            <w:r w:rsidRPr="00E231BF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E231BF">
              <w:rPr>
                <w:rFonts w:ascii="Sylfaen" w:hAnsi="Sylfaen" w:cs="Arial"/>
                <w:b/>
                <w:sz w:val="20"/>
                <w:szCs w:val="20"/>
              </w:rPr>
              <w:t>վերահսկում</w:t>
            </w:r>
            <w:proofErr w:type="spellEnd"/>
          </w:p>
        </w:tc>
      </w:tr>
      <w:tr w:rsidR="00611AB2" w:rsidRPr="004209C9">
        <w:tc>
          <w:tcPr>
            <w:tcW w:w="16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4209C9" w:rsidRDefault="00611AB2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Pr="004209C9">
              <w:rPr>
                <w:rFonts w:ascii="Sylfaen" w:hAnsi="Sylfaen" w:cs="Arial"/>
                <w:b/>
                <w:sz w:val="20"/>
                <w:szCs w:val="20"/>
              </w:rPr>
              <w:t xml:space="preserve"> 53.1</w:t>
            </w:r>
          </w:p>
        </w:tc>
        <w:tc>
          <w:tcPr>
            <w:tcW w:w="7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4209C9" w:rsidRDefault="00611AB2" w:rsidP="004A4B53">
            <w:pPr>
              <w:spacing w:before="120" w:after="120"/>
              <w:ind w:right="2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E231BF">
              <w:rPr>
                <w:rFonts w:ascii="Sylfaen" w:hAnsi="Sylfaen" w:cs="Arial"/>
                <w:sz w:val="20"/>
                <w:szCs w:val="20"/>
              </w:rPr>
              <w:t>Պատվիրատուի</w:t>
            </w:r>
            <w:proofErr w:type="spellEnd"/>
            <w:r w:rsidRPr="00E231BF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E231BF">
              <w:rPr>
                <w:rFonts w:ascii="Sylfaen" w:hAnsi="Sylfaen" w:cs="Arial"/>
                <w:sz w:val="20"/>
                <w:szCs w:val="20"/>
              </w:rPr>
              <w:t>երկրի</w:t>
            </w:r>
            <w:proofErr w:type="spellEnd"/>
            <w:r w:rsidRPr="00E231BF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E231BF">
              <w:rPr>
                <w:rFonts w:ascii="Sylfaen" w:hAnsi="Sylfaen" w:cs="Arial"/>
                <w:sz w:val="20"/>
                <w:szCs w:val="20"/>
              </w:rPr>
              <w:t>արժույթն</w:t>
            </w:r>
            <w:proofErr w:type="spellEnd"/>
            <w:r w:rsidRPr="00E231BF">
              <w:rPr>
                <w:rFonts w:ascii="Sylfaen" w:hAnsi="Sylfaen" w:cs="Arial"/>
                <w:sz w:val="20"/>
                <w:szCs w:val="20"/>
              </w:rPr>
              <w:t xml:space="preserve"> է՝</w:t>
            </w:r>
            <w:r>
              <w:rPr>
                <w:rFonts w:ascii="Sylfaen" w:hAnsi="Sylfaen" w:cs="Arial"/>
                <w:sz w:val="20"/>
                <w:szCs w:val="20"/>
              </w:rPr>
              <w:t xml:space="preserve"> </w:t>
            </w:r>
            <w:r>
              <w:rPr>
                <w:rFonts w:ascii="Sylfaen" w:hAnsi="Sylfaen" w:cs="Arial"/>
                <w:b/>
                <w:sz w:val="20"/>
                <w:szCs w:val="20"/>
              </w:rPr>
              <w:t xml:space="preserve">ՀՀ </w:t>
            </w:r>
            <w:proofErr w:type="spellStart"/>
            <w:r>
              <w:rPr>
                <w:rFonts w:ascii="Sylfaen" w:hAnsi="Sylfaen" w:cs="Arial"/>
                <w:b/>
                <w:sz w:val="20"/>
                <w:szCs w:val="20"/>
              </w:rPr>
              <w:t>դրամ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>:</w:t>
            </w:r>
          </w:p>
        </w:tc>
      </w:tr>
      <w:tr w:rsidR="00611AB2" w:rsidRPr="00F83AB6">
        <w:tc>
          <w:tcPr>
            <w:tcW w:w="16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4209C9" w:rsidRDefault="00611AB2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Pr="004209C9">
              <w:rPr>
                <w:rFonts w:ascii="Sylfaen" w:hAnsi="Sylfaen" w:cs="Arial"/>
                <w:b/>
                <w:sz w:val="20"/>
                <w:szCs w:val="20"/>
              </w:rPr>
              <w:t xml:space="preserve"> 54.1</w:t>
            </w:r>
          </w:p>
        </w:tc>
        <w:tc>
          <w:tcPr>
            <w:tcW w:w="7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Default="00611AB2" w:rsidP="0088309C">
            <w:pPr>
              <w:spacing w:before="120" w:after="120"/>
              <w:ind w:right="2"/>
              <w:jc w:val="both"/>
              <w:rPr>
                <w:rFonts w:ascii="Sylfaen" w:hAnsi="Sylfaen" w:cs="Arial"/>
                <w:sz w:val="20"/>
                <w:szCs w:val="20"/>
                <w:lang w:val="hy-AM"/>
              </w:rPr>
            </w:pP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Պայմանագիրը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E7757D">
              <w:rPr>
                <w:rFonts w:ascii="Sylfaen" w:hAnsi="Sylfaen" w:cs="Arial"/>
                <w:b/>
                <w:sz w:val="20"/>
                <w:szCs w:val="20"/>
              </w:rPr>
              <w:t>ենթակա</w:t>
            </w:r>
            <w:proofErr w:type="spellEnd"/>
            <w:r w:rsidRPr="00E7757D">
              <w:rPr>
                <w:rFonts w:ascii="Sylfaen" w:hAnsi="Sylfaen" w:cs="Arial"/>
                <w:b/>
                <w:sz w:val="20"/>
                <w:szCs w:val="20"/>
              </w:rPr>
              <w:t xml:space="preserve"> է</w:t>
            </w:r>
            <w:r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գնի</w:t>
            </w:r>
            <w:proofErr w:type="spellEnd"/>
            <w:r w:rsidRPr="009F3F0D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9F3F0D">
              <w:rPr>
                <w:rFonts w:ascii="Sylfaen" w:hAnsi="Sylfaen" w:cs="Arial"/>
                <w:sz w:val="20"/>
                <w:szCs w:val="20"/>
              </w:rPr>
              <w:t>ճշգրտման</w:t>
            </w:r>
            <w:proofErr w:type="spellEnd"/>
            <w:r w:rsidRPr="009F3F0D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համաձայն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 ՊԸՊ 54 </w:t>
            </w: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կետի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իսկ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գործակիցների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վերաբերյալ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E7757D">
              <w:rPr>
                <w:rFonts w:ascii="Sylfaen" w:hAnsi="Sylfaen" w:cs="Arial"/>
                <w:b/>
                <w:sz w:val="20"/>
                <w:szCs w:val="20"/>
              </w:rPr>
              <w:t>կիրառելի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E7757D">
              <w:rPr>
                <w:rFonts w:ascii="Sylfaen" w:hAnsi="Sylfaen" w:cs="Arial"/>
                <w:b/>
                <w:sz w:val="20"/>
                <w:szCs w:val="20"/>
              </w:rPr>
              <w:t xml:space="preserve">է </w:t>
            </w: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հետևյալ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տեղեկատվությունը</w:t>
            </w:r>
            <w:proofErr w:type="spellEnd"/>
            <w:r>
              <w:rPr>
                <w:rFonts w:ascii="Sylfaen" w:hAnsi="Sylfaen" w:cs="Arial"/>
                <w:sz w:val="20"/>
                <w:szCs w:val="20"/>
                <w:lang w:val="hy-AM"/>
              </w:rPr>
              <w:t>՝</w:t>
            </w:r>
          </w:p>
          <w:p w:rsidR="000C2A36" w:rsidRPr="0028651A" w:rsidRDefault="000C2A36" w:rsidP="000C2A36">
            <w:pPr>
              <w:pStyle w:val="CommentText"/>
              <w:jc w:val="both"/>
              <w:rPr>
                <w:rFonts w:ascii="Sylfaen" w:hAnsi="Sylfaen"/>
                <w:lang w:val="hy-AM"/>
              </w:rPr>
            </w:pPr>
            <w:r w:rsidRPr="00A30F30">
              <w:rPr>
                <w:rFonts w:ascii="Sylfaen" w:hAnsi="Sylfaen"/>
                <w:lang w:val="hy-AM"/>
              </w:rPr>
              <w:t>Պայմանագրային գինը պետք է ճշգրտվի պայմանագրի կատարման ընթացքում մեկնարկի</w:t>
            </w:r>
            <w:r>
              <w:rPr>
                <w:rFonts w:ascii="Sylfaen" w:hAnsi="Sylfaen"/>
                <w:lang w:val="hy-AM"/>
              </w:rPr>
              <w:t>ց հետո</w:t>
            </w:r>
            <w:r w:rsidRPr="00A30F30">
              <w:rPr>
                <w:rFonts w:ascii="Sylfaen" w:hAnsi="Sylfaen"/>
                <w:lang w:val="hy-AM"/>
              </w:rPr>
              <w:t xml:space="preserve"> Կապալառուի կողմից առաջին կատարած շինարարական աշխատանքների հաշվետվությունից սկ</w:t>
            </w:r>
            <w:r>
              <w:rPr>
                <w:rFonts w:ascii="Sylfaen" w:hAnsi="Sylfaen"/>
                <w:lang w:val="hy-AM"/>
              </w:rPr>
              <w:t>սա</w:t>
            </w:r>
            <w:r w:rsidRPr="00A30F30">
              <w:rPr>
                <w:rFonts w:ascii="Sylfaen" w:hAnsi="Sylfaen"/>
                <w:lang w:val="hy-AM"/>
              </w:rPr>
              <w:t>ծ:</w:t>
            </w:r>
            <w:r w:rsidRPr="0028651A">
              <w:rPr>
                <w:rFonts w:ascii="Sylfaen" w:hAnsi="Sylfaen"/>
                <w:lang w:val="hy-AM"/>
              </w:rPr>
              <w:t xml:space="preserve"> </w:t>
            </w:r>
          </w:p>
          <w:p w:rsidR="00E724B7" w:rsidRPr="0028651A" w:rsidRDefault="00E724B7" w:rsidP="00E724B7">
            <w:pPr>
              <w:pStyle w:val="CommentText"/>
              <w:jc w:val="both"/>
              <w:rPr>
                <w:rFonts w:ascii="Sylfaen" w:hAnsi="Sylfaen"/>
                <w:lang w:val="hy-AM"/>
              </w:rPr>
            </w:pPr>
          </w:p>
          <w:p w:rsidR="00A72BFA" w:rsidRDefault="00A72BFA" w:rsidP="00A72BFA">
            <w:pPr>
              <w:pStyle w:val="CommentText"/>
              <w:jc w:val="both"/>
              <w:rPr>
                <w:rFonts w:ascii="Sylfaen" w:hAnsi="Sylfaen"/>
                <w:lang w:val="hy-AM"/>
              </w:rPr>
            </w:pPr>
            <w:r w:rsidRPr="0028651A">
              <w:rPr>
                <w:rFonts w:ascii="Sylfaen" w:hAnsi="Sylfaen"/>
                <w:lang w:val="hy-AM"/>
              </w:rPr>
              <w:t>Ճշգրտումը կկատարվի հետևյալ բանաձևով՝</w:t>
            </w:r>
          </w:p>
          <w:p w:rsidR="00A72BFA" w:rsidRPr="0028651A" w:rsidRDefault="00A72BFA" w:rsidP="00A72BFA">
            <w:pPr>
              <w:pStyle w:val="CommentText"/>
              <w:jc w:val="both"/>
              <w:rPr>
                <w:rFonts w:ascii="Sylfaen" w:hAnsi="Sylfaen"/>
                <w:lang w:val="hy-AM"/>
              </w:rPr>
            </w:pPr>
          </w:p>
          <w:p w:rsidR="00A72BFA" w:rsidRPr="00496220" w:rsidRDefault="00A72BFA" w:rsidP="00A72BFA">
            <w:pPr>
              <w:pStyle w:val="CommentText"/>
              <w:jc w:val="center"/>
              <w:rPr>
                <w:rFonts w:ascii="Sylfaen" w:hAnsi="Sylfaen"/>
                <w:vertAlign w:val="subscript"/>
                <w:lang w:val="hy-AM"/>
              </w:rPr>
            </w:pPr>
            <w:r w:rsidRPr="0028651A">
              <w:rPr>
                <w:rFonts w:ascii="Sylfaen" w:hAnsi="Sylfaen"/>
                <w:lang w:val="hy-AM"/>
              </w:rPr>
              <w:t>Pc = Ac + Bc*Imc</w:t>
            </w:r>
            <w:r w:rsidRPr="0028651A">
              <w:rPr>
                <w:rFonts w:ascii="Sylfaen" w:hAnsi="Sylfaen"/>
                <w:vertAlign w:val="subscript"/>
                <w:lang w:val="hy-AM"/>
              </w:rPr>
              <w:t>b</w:t>
            </w:r>
            <w:r w:rsidRPr="0028651A">
              <w:rPr>
                <w:rFonts w:ascii="Sylfaen" w:hAnsi="Sylfaen"/>
                <w:lang w:val="hy-AM"/>
              </w:rPr>
              <w:t>/Ioc</w:t>
            </w:r>
            <w:r w:rsidRPr="0028651A">
              <w:rPr>
                <w:rFonts w:ascii="Sylfaen" w:hAnsi="Sylfaen"/>
                <w:vertAlign w:val="subscript"/>
                <w:lang w:val="hy-AM"/>
              </w:rPr>
              <w:t>b</w:t>
            </w:r>
            <w:r w:rsidRPr="0028651A">
              <w:rPr>
                <w:rFonts w:ascii="Sylfaen" w:hAnsi="Sylfaen"/>
                <w:lang w:val="hy-AM"/>
              </w:rPr>
              <w:t>+Cc*Imc</w:t>
            </w:r>
            <w:r w:rsidRPr="0028651A">
              <w:rPr>
                <w:rFonts w:ascii="Sylfaen" w:hAnsi="Sylfaen"/>
                <w:vertAlign w:val="subscript"/>
                <w:lang w:val="hy-AM"/>
              </w:rPr>
              <w:t>c</w:t>
            </w:r>
            <w:r w:rsidRPr="0028651A">
              <w:rPr>
                <w:rFonts w:ascii="Sylfaen" w:hAnsi="Sylfaen"/>
                <w:lang w:val="hy-AM"/>
              </w:rPr>
              <w:t>/Ioc</w:t>
            </w:r>
            <w:r w:rsidRPr="0028651A">
              <w:rPr>
                <w:rFonts w:ascii="Sylfaen" w:hAnsi="Sylfaen"/>
                <w:vertAlign w:val="subscript"/>
                <w:lang w:val="hy-AM"/>
              </w:rPr>
              <w:t>c</w:t>
            </w:r>
            <w:r w:rsidRPr="0028651A">
              <w:rPr>
                <w:rFonts w:ascii="Sylfaen" w:hAnsi="Sylfaen"/>
                <w:lang w:val="hy-AM"/>
              </w:rPr>
              <w:t>+</w:t>
            </w:r>
            <w:r w:rsidRPr="00496220">
              <w:rPr>
                <w:rFonts w:ascii="Sylfaen" w:hAnsi="Sylfaen"/>
                <w:lang w:val="hy-AM"/>
              </w:rPr>
              <w:t>D</w:t>
            </w:r>
            <w:r w:rsidRPr="0028651A">
              <w:rPr>
                <w:rFonts w:ascii="Sylfaen" w:hAnsi="Sylfaen"/>
                <w:lang w:val="hy-AM"/>
              </w:rPr>
              <w:t>c*Imc</w:t>
            </w:r>
            <w:r w:rsidRPr="00496220">
              <w:rPr>
                <w:rFonts w:ascii="Sylfaen" w:hAnsi="Sylfaen"/>
                <w:vertAlign w:val="subscript"/>
                <w:lang w:val="hy-AM"/>
              </w:rPr>
              <w:t>d</w:t>
            </w:r>
            <w:r w:rsidRPr="0028651A">
              <w:rPr>
                <w:rFonts w:ascii="Sylfaen" w:hAnsi="Sylfaen"/>
                <w:lang w:val="hy-AM"/>
              </w:rPr>
              <w:t>/Ioc</w:t>
            </w:r>
            <w:r w:rsidRPr="00496220">
              <w:rPr>
                <w:rFonts w:ascii="Sylfaen" w:hAnsi="Sylfaen"/>
                <w:vertAlign w:val="subscript"/>
                <w:lang w:val="hy-AM"/>
              </w:rPr>
              <w:t>d</w:t>
            </w:r>
            <w:r w:rsidRPr="0028651A">
              <w:rPr>
                <w:rFonts w:ascii="Sylfaen" w:hAnsi="Sylfaen"/>
                <w:lang w:val="hy-AM"/>
              </w:rPr>
              <w:t>+</w:t>
            </w:r>
            <w:r w:rsidRPr="00496220">
              <w:rPr>
                <w:rFonts w:ascii="Sylfaen" w:hAnsi="Sylfaen"/>
                <w:lang w:val="hy-AM"/>
              </w:rPr>
              <w:t>E</w:t>
            </w:r>
            <w:r w:rsidRPr="0028651A">
              <w:rPr>
                <w:rFonts w:ascii="Sylfaen" w:hAnsi="Sylfaen"/>
                <w:lang w:val="hy-AM"/>
              </w:rPr>
              <w:t>c*Imc</w:t>
            </w:r>
            <w:r w:rsidRPr="00496220">
              <w:rPr>
                <w:rFonts w:ascii="Sylfaen" w:hAnsi="Sylfaen"/>
                <w:vertAlign w:val="subscript"/>
                <w:lang w:val="hy-AM"/>
              </w:rPr>
              <w:t>e</w:t>
            </w:r>
            <w:r w:rsidRPr="0028651A">
              <w:rPr>
                <w:rFonts w:ascii="Sylfaen" w:hAnsi="Sylfaen"/>
                <w:lang w:val="hy-AM"/>
              </w:rPr>
              <w:t>/Ioc</w:t>
            </w:r>
            <w:r w:rsidRPr="00496220">
              <w:rPr>
                <w:rFonts w:ascii="Sylfaen" w:hAnsi="Sylfaen"/>
                <w:vertAlign w:val="subscript"/>
                <w:lang w:val="hy-AM"/>
              </w:rPr>
              <w:t>e</w:t>
            </w:r>
          </w:p>
          <w:p w:rsidR="00E724B7" w:rsidRPr="0028651A" w:rsidRDefault="00E724B7" w:rsidP="00E724B7">
            <w:pPr>
              <w:pStyle w:val="CommentText"/>
              <w:jc w:val="both"/>
              <w:rPr>
                <w:rFonts w:ascii="Sylfaen" w:hAnsi="Sylfaen"/>
                <w:lang w:val="hy-AM"/>
              </w:rPr>
            </w:pPr>
          </w:p>
          <w:p w:rsidR="00A72BFA" w:rsidRPr="0028651A" w:rsidRDefault="00A72BFA" w:rsidP="00A72BFA">
            <w:pPr>
              <w:pStyle w:val="CommentText"/>
              <w:jc w:val="both"/>
              <w:rPr>
                <w:rFonts w:ascii="Sylfaen" w:hAnsi="Sylfaen"/>
                <w:lang w:val="hy-AM"/>
              </w:rPr>
            </w:pPr>
            <w:r w:rsidRPr="0028651A">
              <w:rPr>
                <w:rFonts w:ascii="Sylfaen" w:hAnsi="Sylfaen"/>
                <w:lang w:val="hy-AM"/>
              </w:rPr>
              <w:t>Որտեղ՝</w:t>
            </w:r>
          </w:p>
          <w:p w:rsidR="00A72BFA" w:rsidRPr="0028651A" w:rsidRDefault="00A72BFA" w:rsidP="00A72BFA">
            <w:pPr>
              <w:pStyle w:val="CommentText"/>
              <w:numPr>
                <w:ilvl w:val="0"/>
                <w:numId w:val="17"/>
              </w:numPr>
              <w:jc w:val="both"/>
              <w:rPr>
                <w:rFonts w:ascii="Sylfaen" w:hAnsi="Sylfaen"/>
                <w:lang w:val="hy-AM"/>
              </w:rPr>
            </w:pPr>
            <w:r w:rsidRPr="0028651A">
              <w:rPr>
                <w:rFonts w:ascii="Sylfaen" w:hAnsi="Sylfaen"/>
                <w:lang w:val="hy-AM"/>
              </w:rPr>
              <w:t xml:space="preserve">Pc-ն վճարման ենթակա </w:t>
            </w:r>
            <w:r w:rsidRPr="00BF36D9">
              <w:rPr>
                <w:rFonts w:ascii="Sylfaen" w:hAnsi="Sylfaen"/>
                <w:lang w:val="hy-AM"/>
              </w:rPr>
              <w:t xml:space="preserve">Պայմանագրային </w:t>
            </w:r>
            <w:r w:rsidRPr="0028651A">
              <w:rPr>
                <w:rFonts w:ascii="Sylfaen" w:hAnsi="Sylfaen"/>
                <w:lang w:val="hy-AM"/>
              </w:rPr>
              <w:t>գ</w:t>
            </w:r>
            <w:r>
              <w:rPr>
                <w:rFonts w:ascii="Sylfaen" w:hAnsi="Sylfaen"/>
                <w:lang w:val="hy-AM"/>
              </w:rPr>
              <w:t>ն</w:t>
            </w:r>
            <w:r w:rsidRPr="0028651A">
              <w:rPr>
                <w:rFonts w:ascii="Sylfaen" w:hAnsi="Sylfaen"/>
                <w:lang w:val="hy-AM"/>
              </w:rPr>
              <w:t>ի ճշգրտման գործակիցն է: Ac-ն ներկայացնում է վճարվելիք գումարի չճշգրտվող ցուցիչը, իսկ Bc-ն</w:t>
            </w:r>
            <w:r w:rsidRPr="00496220">
              <w:rPr>
                <w:rFonts w:ascii="Sylfaen" w:hAnsi="Sylfaen"/>
                <w:lang w:val="hy-AM"/>
              </w:rPr>
              <w:t>,</w:t>
            </w:r>
            <w:r w:rsidRPr="0028651A">
              <w:rPr>
                <w:rFonts w:ascii="Sylfaen" w:hAnsi="Sylfaen"/>
                <w:lang w:val="hy-AM"/>
              </w:rPr>
              <w:t xml:space="preserve"> Cc-ն</w:t>
            </w:r>
            <w:r w:rsidRPr="00496220">
              <w:rPr>
                <w:rFonts w:ascii="Sylfaen" w:hAnsi="Sylfaen"/>
                <w:lang w:val="hy-AM"/>
              </w:rPr>
              <w:t>, D</w:t>
            </w:r>
            <w:r w:rsidRPr="0028651A">
              <w:rPr>
                <w:rFonts w:ascii="Sylfaen" w:hAnsi="Sylfaen"/>
                <w:lang w:val="hy-AM"/>
              </w:rPr>
              <w:t>c-ն</w:t>
            </w:r>
            <w:r w:rsidRPr="00496220">
              <w:rPr>
                <w:rFonts w:ascii="Sylfaen" w:hAnsi="Sylfaen"/>
                <w:lang w:val="hy-AM"/>
              </w:rPr>
              <w:t xml:space="preserve"> </w:t>
            </w:r>
            <w:r w:rsidRPr="0028651A">
              <w:rPr>
                <w:rFonts w:ascii="Sylfaen" w:hAnsi="Sylfaen"/>
                <w:lang w:val="hy-AM"/>
              </w:rPr>
              <w:t xml:space="preserve"> և </w:t>
            </w:r>
            <w:r w:rsidRPr="00496220">
              <w:rPr>
                <w:rFonts w:ascii="Sylfaen" w:hAnsi="Sylfaen"/>
                <w:lang w:val="hy-AM"/>
              </w:rPr>
              <w:t>E</w:t>
            </w:r>
            <w:r w:rsidRPr="0028651A">
              <w:rPr>
                <w:rFonts w:ascii="Sylfaen" w:hAnsi="Sylfaen"/>
                <w:lang w:val="hy-AM"/>
              </w:rPr>
              <w:t>c-ն`ճշգրտվող ցուցիչները</w:t>
            </w:r>
            <w:r>
              <w:rPr>
                <w:rFonts w:ascii="Sylfaen" w:hAnsi="Sylfaen"/>
                <w:lang w:val="hy-AM"/>
              </w:rPr>
              <w:t xml:space="preserve"> աղյուսակում նշված սահմաններում Հայտատուի կողմից ընտրված արժեքով</w:t>
            </w:r>
            <w:r w:rsidRPr="0028651A">
              <w:rPr>
                <w:rFonts w:ascii="Sylfaen" w:hAnsi="Sylfaen"/>
                <w:lang w:val="hy-AM"/>
              </w:rPr>
              <w:t xml:space="preserve">: </w:t>
            </w:r>
          </w:p>
          <w:p w:rsidR="00A72BFA" w:rsidRPr="0028651A" w:rsidRDefault="00A72BFA" w:rsidP="00A72BFA">
            <w:pPr>
              <w:pStyle w:val="CommentText"/>
              <w:numPr>
                <w:ilvl w:val="0"/>
                <w:numId w:val="17"/>
              </w:numPr>
              <w:rPr>
                <w:lang w:val="hy-AM"/>
              </w:rPr>
            </w:pPr>
            <w:r w:rsidRPr="0028651A">
              <w:rPr>
                <w:rFonts w:ascii="Sylfaen" w:hAnsi="Sylfaen"/>
                <w:lang w:val="hy-AM"/>
              </w:rPr>
              <w:t>Imc</w:t>
            </w:r>
            <w:r w:rsidRPr="0028651A">
              <w:rPr>
                <w:rFonts w:ascii="Sylfaen" w:hAnsi="Sylfaen"/>
                <w:vertAlign w:val="subscript"/>
                <w:lang w:val="hy-AM"/>
              </w:rPr>
              <w:t>b</w:t>
            </w:r>
            <w:r w:rsidRPr="0028651A">
              <w:rPr>
                <w:rFonts w:ascii="Sylfaen" w:hAnsi="Sylfaen"/>
                <w:lang w:val="hy-AM"/>
              </w:rPr>
              <w:t>-ն</w:t>
            </w:r>
            <w:r w:rsidRPr="00651C86">
              <w:rPr>
                <w:rFonts w:ascii="Sylfaen" w:hAnsi="Sylfaen"/>
                <w:lang w:val="hy-AM"/>
              </w:rPr>
              <w:t>,</w:t>
            </w:r>
            <w:r w:rsidRPr="0028651A">
              <w:rPr>
                <w:rFonts w:ascii="Sylfaen" w:hAnsi="Sylfaen"/>
                <w:lang w:val="hy-AM"/>
              </w:rPr>
              <w:t xml:space="preserve"> Imc</w:t>
            </w:r>
            <w:r w:rsidRPr="0028651A">
              <w:rPr>
                <w:rFonts w:ascii="Sylfaen" w:hAnsi="Sylfaen"/>
                <w:vertAlign w:val="subscript"/>
                <w:lang w:val="hy-AM"/>
              </w:rPr>
              <w:t>c</w:t>
            </w:r>
            <w:r w:rsidRPr="00651C86">
              <w:rPr>
                <w:rFonts w:ascii="Sylfaen" w:hAnsi="Sylfaen"/>
                <w:lang w:val="hy-AM"/>
              </w:rPr>
              <w:t>,</w:t>
            </w:r>
            <w:r w:rsidRPr="0028651A">
              <w:rPr>
                <w:rFonts w:ascii="Sylfaen" w:hAnsi="Sylfaen"/>
                <w:lang w:val="hy-AM"/>
              </w:rPr>
              <w:t xml:space="preserve"> Imc</w:t>
            </w:r>
            <w:r w:rsidRPr="00651C86">
              <w:rPr>
                <w:rFonts w:ascii="Sylfaen" w:hAnsi="Sylfaen"/>
                <w:vertAlign w:val="subscript"/>
                <w:lang w:val="hy-AM"/>
              </w:rPr>
              <w:t>d</w:t>
            </w:r>
            <w:r w:rsidRPr="00496220">
              <w:rPr>
                <w:rFonts w:ascii="Sylfaen" w:hAnsi="Sylfaen"/>
                <w:lang w:val="hy-AM"/>
              </w:rPr>
              <w:t xml:space="preserve"> </w:t>
            </w:r>
            <w:r w:rsidRPr="0028651A">
              <w:rPr>
                <w:rFonts w:ascii="Sylfaen" w:hAnsi="Sylfaen"/>
                <w:lang w:val="hy-AM"/>
              </w:rPr>
              <w:t xml:space="preserve"> և Imc</w:t>
            </w:r>
            <w:r w:rsidRPr="00651C86">
              <w:rPr>
                <w:rFonts w:ascii="Sylfaen" w:hAnsi="Sylfaen"/>
                <w:vertAlign w:val="subscript"/>
                <w:lang w:val="hy-AM"/>
              </w:rPr>
              <w:t>e</w:t>
            </w:r>
            <w:r w:rsidRPr="0028651A">
              <w:rPr>
                <w:rFonts w:ascii="Sylfaen" w:hAnsi="Sylfaen"/>
                <w:lang w:val="hy-AM"/>
              </w:rPr>
              <w:t>-ն ինդեքսների արժեքներն է, համաձայն Հայաստանի Հանրապետության ՀՀ</w:t>
            </w:r>
            <w:r w:rsidRPr="0028651A">
              <w:rPr>
                <w:lang w:val="hy-AM"/>
              </w:rPr>
              <w:t xml:space="preserve"> </w:t>
            </w:r>
            <w:r w:rsidRPr="0028651A">
              <w:rPr>
                <w:rFonts w:ascii="Sylfaen" w:hAnsi="Sylfaen"/>
                <w:lang w:val="hy-AM"/>
              </w:rPr>
              <w:t>ֆինանսների</w:t>
            </w:r>
            <w:r w:rsidRPr="0028651A">
              <w:rPr>
                <w:lang w:val="hy-AM"/>
              </w:rPr>
              <w:t xml:space="preserve"> </w:t>
            </w:r>
            <w:r w:rsidRPr="0028651A">
              <w:rPr>
                <w:rFonts w:ascii="Sylfaen" w:hAnsi="Sylfaen"/>
                <w:lang w:val="hy-AM"/>
              </w:rPr>
              <w:t>նախարարության</w:t>
            </w:r>
            <w:r w:rsidRPr="0028651A">
              <w:rPr>
                <w:lang w:val="hy-AM"/>
              </w:rPr>
              <w:t xml:space="preserve"> </w:t>
            </w:r>
            <w:r w:rsidRPr="0028651A">
              <w:rPr>
                <w:rFonts w:ascii="Times New Roman" w:hAnsi="Times New Roman"/>
                <w:lang w:val="hy-AM"/>
              </w:rPr>
              <w:t>«</w:t>
            </w:r>
            <w:r w:rsidRPr="0028651A">
              <w:rPr>
                <w:rFonts w:ascii="Sylfaen" w:hAnsi="Sylfaen"/>
                <w:lang w:val="hy-AM"/>
              </w:rPr>
              <w:t>Գնագոյացման</w:t>
            </w:r>
            <w:r w:rsidRPr="0028651A">
              <w:rPr>
                <w:lang w:val="hy-AM"/>
              </w:rPr>
              <w:t xml:space="preserve"> </w:t>
            </w:r>
            <w:r w:rsidRPr="0028651A">
              <w:rPr>
                <w:rFonts w:ascii="Sylfaen" w:hAnsi="Sylfaen"/>
                <w:lang w:val="hy-AM"/>
              </w:rPr>
              <w:t>վերլուծական</w:t>
            </w:r>
            <w:r w:rsidRPr="0028651A">
              <w:rPr>
                <w:lang w:val="hy-AM"/>
              </w:rPr>
              <w:t xml:space="preserve"> </w:t>
            </w:r>
            <w:r w:rsidRPr="0028651A">
              <w:rPr>
                <w:rFonts w:ascii="Sylfaen" w:hAnsi="Sylfaen"/>
                <w:lang w:val="hy-AM"/>
              </w:rPr>
              <w:t>ինֆորմացիոն</w:t>
            </w:r>
            <w:r w:rsidRPr="0028651A">
              <w:rPr>
                <w:lang w:val="hy-AM"/>
              </w:rPr>
              <w:t xml:space="preserve"> </w:t>
            </w:r>
            <w:r w:rsidRPr="0028651A">
              <w:rPr>
                <w:rFonts w:ascii="Sylfaen" w:hAnsi="Sylfaen"/>
                <w:lang w:val="hy-AM"/>
              </w:rPr>
              <w:t>կենտրոն</w:t>
            </w:r>
            <w:r w:rsidRPr="0028651A">
              <w:rPr>
                <w:rFonts w:ascii="Times New Roman" w:hAnsi="Times New Roman"/>
                <w:lang w:val="hy-AM"/>
              </w:rPr>
              <w:t>»</w:t>
            </w:r>
            <w:r w:rsidRPr="0028651A">
              <w:rPr>
                <w:lang w:val="hy-AM"/>
              </w:rPr>
              <w:t xml:space="preserve"> </w:t>
            </w:r>
            <w:r w:rsidRPr="0028651A">
              <w:rPr>
                <w:rFonts w:ascii="Sylfaen" w:hAnsi="Sylfaen"/>
                <w:lang w:val="hy-AM"/>
              </w:rPr>
              <w:t>ՊՈԱԿ</w:t>
            </w:r>
            <w:r w:rsidRPr="0028651A">
              <w:rPr>
                <w:lang w:val="hy-AM"/>
              </w:rPr>
              <w:t>-</w:t>
            </w:r>
            <w:r w:rsidRPr="0028651A">
              <w:rPr>
                <w:rFonts w:ascii="Sylfaen" w:hAnsi="Sylfaen"/>
                <w:lang w:val="hy-AM"/>
              </w:rPr>
              <w:t>ի</w:t>
            </w:r>
            <w:r w:rsidRPr="0028651A">
              <w:rPr>
                <w:lang w:val="hy-AM"/>
              </w:rPr>
              <w:t xml:space="preserve"> </w:t>
            </w:r>
            <w:r w:rsidRPr="0028651A">
              <w:rPr>
                <w:rFonts w:ascii="Sylfaen" w:hAnsi="Sylfaen"/>
                <w:lang w:val="hy-AM"/>
              </w:rPr>
              <w:t>կողմից</w:t>
            </w:r>
            <w:r w:rsidRPr="0028651A">
              <w:rPr>
                <w:lang w:val="hy-AM"/>
              </w:rPr>
              <w:t xml:space="preserve"> </w:t>
            </w:r>
            <w:r w:rsidRPr="0028651A">
              <w:rPr>
                <w:rFonts w:ascii="Sylfaen" w:hAnsi="Sylfaen"/>
                <w:lang w:val="hy-AM"/>
              </w:rPr>
              <w:t>հրատարակվող</w:t>
            </w:r>
            <w:r w:rsidRPr="0028651A">
              <w:rPr>
                <w:lang w:val="hy-AM"/>
              </w:rPr>
              <w:t xml:space="preserve"> </w:t>
            </w:r>
            <w:r w:rsidRPr="0028651A">
              <w:rPr>
                <w:rFonts w:ascii="Sylfaen" w:hAnsi="Sylfaen"/>
                <w:lang w:val="hy-AM"/>
              </w:rPr>
              <w:t>ՀՀ</w:t>
            </w:r>
            <w:r w:rsidRPr="0028651A">
              <w:rPr>
                <w:lang w:val="hy-AM"/>
              </w:rPr>
              <w:t xml:space="preserve"> </w:t>
            </w:r>
            <w:r w:rsidRPr="0028651A">
              <w:rPr>
                <w:rFonts w:ascii="Sylfaen" w:hAnsi="Sylfaen"/>
                <w:lang w:val="hy-AM"/>
              </w:rPr>
              <w:t>պետական</w:t>
            </w:r>
            <w:r w:rsidRPr="0028651A">
              <w:rPr>
                <w:lang w:val="hy-AM"/>
              </w:rPr>
              <w:t xml:space="preserve"> </w:t>
            </w:r>
            <w:r w:rsidRPr="0028651A">
              <w:rPr>
                <w:rFonts w:ascii="Sylfaen" w:hAnsi="Sylfaen"/>
                <w:lang w:val="hy-AM"/>
              </w:rPr>
              <w:t>կարիքների</w:t>
            </w:r>
            <w:r w:rsidRPr="0028651A">
              <w:rPr>
                <w:lang w:val="hy-AM"/>
              </w:rPr>
              <w:t xml:space="preserve"> </w:t>
            </w:r>
            <w:r w:rsidRPr="0028651A">
              <w:rPr>
                <w:rFonts w:ascii="Sylfaen" w:hAnsi="Sylfaen"/>
                <w:lang w:val="hy-AM"/>
              </w:rPr>
              <w:t>համար</w:t>
            </w:r>
            <w:r w:rsidRPr="0028651A">
              <w:rPr>
                <w:lang w:val="hy-AM"/>
              </w:rPr>
              <w:t xml:space="preserve"> </w:t>
            </w:r>
            <w:r w:rsidRPr="0028651A">
              <w:rPr>
                <w:rFonts w:ascii="Sylfaen" w:hAnsi="Sylfaen"/>
                <w:lang w:val="hy-AM"/>
              </w:rPr>
              <w:t>շինարարական</w:t>
            </w:r>
            <w:r w:rsidRPr="0028651A">
              <w:rPr>
                <w:lang w:val="hy-AM"/>
              </w:rPr>
              <w:t xml:space="preserve"> </w:t>
            </w:r>
            <w:r w:rsidRPr="0028651A">
              <w:rPr>
                <w:rFonts w:ascii="Sylfaen" w:hAnsi="Sylfaen"/>
                <w:lang w:val="hy-AM"/>
              </w:rPr>
              <w:t>նյութերի</w:t>
            </w:r>
            <w:r w:rsidRPr="0028651A">
              <w:rPr>
                <w:lang w:val="hy-AM"/>
              </w:rPr>
              <w:t xml:space="preserve">, </w:t>
            </w:r>
            <w:r w:rsidRPr="0028651A">
              <w:rPr>
                <w:rFonts w:ascii="Sylfaen" w:hAnsi="Sylfaen"/>
                <w:lang w:val="hy-AM"/>
              </w:rPr>
              <w:t>կոնստրուկցիաների</w:t>
            </w:r>
            <w:r w:rsidRPr="0028651A">
              <w:rPr>
                <w:lang w:val="hy-AM"/>
              </w:rPr>
              <w:t xml:space="preserve"> </w:t>
            </w:r>
            <w:r w:rsidRPr="0028651A">
              <w:rPr>
                <w:rFonts w:ascii="Sylfaen" w:hAnsi="Sylfaen"/>
                <w:lang w:val="hy-AM"/>
              </w:rPr>
              <w:t>և</w:t>
            </w:r>
            <w:r w:rsidRPr="0028651A">
              <w:rPr>
                <w:lang w:val="hy-AM"/>
              </w:rPr>
              <w:t xml:space="preserve"> </w:t>
            </w:r>
            <w:r w:rsidRPr="0028651A">
              <w:rPr>
                <w:rFonts w:ascii="Sylfaen" w:hAnsi="Sylfaen"/>
                <w:lang w:val="hy-AM"/>
              </w:rPr>
              <w:t>պատրաստվածքների</w:t>
            </w:r>
            <w:r w:rsidRPr="0028651A">
              <w:rPr>
                <w:lang w:val="hy-AM"/>
              </w:rPr>
              <w:t xml:space="preserve"> </w:t>
            </w:r>
            <w:r w:rsidRPr="0028651A">
              <w:rPr>
                <w:rFonts w:ascii="Sylfaen" w:hAnsi="Sylfaen"/>
                <w:lang w:val="hy-AM"/>
              </w:rPr>
              <w:t>կողմնորոշիչ</w:t>
            </w:r>
            <w:r w:rsidRPr="0028651A">
              <w:rPr>
                <w:lang w:val="hy-AM"/>
              </w:rPr>
              <w:t xml:space="preserve"> </w:t>
            </w:r>
            <w:r w:rsidRPr="0028651A">
              <w:rPr>
                <w:rFonts w:ascii="Sylfaen" w:hAnsi="Sylfaen"/>
                <w:lang w:val="hy-AM"/>
              </w:rPr>
              <w:t>գների</w:t>
            </w:r>
            <w:r w:rsidRPr="0028651A">
              <w:rPr>
                <w:lang w:val="hy-AM"/>
              </w:rPr>
              <w:t xml:space="preserve"> </w:t>
            </w:r>
            <w:r w:rsidRPr="0028651A">
              <w:rPr>
                <w:rFonts w:ascii="Sylfaen" w:hAnsi="Sylfaen"/>
                <w:lang w:val="hy-AM"/>
              </w:rPr>
              <w:t>ինֆորմացիոն</w:t>
            </w:r>
            <w:r w:rsidRPr="0028651A">
              <w:rPr>
                <w:lang w:val="hy-AM"/>
              </w:rPr>
              <w:t xml:space="preserve"> </w:t>
            </w:r>
            <w:r w:rsidRPr="0028651A">
              <w:rPr>
                <w:rFonts w:ascii="Sylfaen" w:hAnsi="Sylfaen"/>
                <w:lang w:val="hy-AM"/>
              </w:rPr>
              <w:t xml:space="preserve">տեղեկագիր </w:t>
            </w:r>
            <w:r w:rsidRPr="0028651A">
              <w:rPr>
                <w:lang w:val="hy-AM"/>
              </w:rPr>
              <w:t>(</w:t>
            </w:r>
            <w:r w:rsidRPr="0028651A">
              <w:rPr>
                <w:rFonts w:ascii="Sylfaen" w:hAnsi="Sylfaen"/>
                <w:lang w:val="hy-AM"/>
              </w:rPr>
              <w:t>ինֆորմացիոն</w:t>
            </w:r>
            <w:r w:rsidRPr="0028651A">
              <w:rPr>
                <w:lang w:val="hy-AM"/>
              </w:rPr>
              <w:t xml:space="preserve"> </w:t>
            </w:r>
            <w:r w:rsidRPr="0028651A">
              <w:rPr>
                <w:rFonts w:ascii="Sylfaen" w:hAnsi="Sylfaen"/>
                <w:lang w:val="hy-AM"/>
              </w:rPr>
              <w:t>տեղեկագիրը</w:t>
            </w:r>
            <w:r w:rsidRPr="0028651A">
              <w:rPr>
                <w:lang w:val="hy-AM"/>
              </w:rPr>
              <w:t xml:space="preserve"> </w:t>
            </w:r>
            <w:r w:rsidRPr="0028651A">
              <w:rPr>
                <w:rFonts w:ascii="Sylfaen" w:hAnsi="Sylfaen"/>
                <w:lang w:val="hy-AM"/>
              </w:rPr>
              <w:t>կարելի</w:t>
            </w:r>
            <w:r w:rsidRPr="0028651A">
              <w:rPr>
                <w:lang w:val="hy-AM"/>
              </w:rPr>
              <w:t xml:space="preserve"> </w:t>
            </w:r>
            <w:r w:rsidRPr="0028651A">
              <w:rPr>
                <w:rFonts w:ascii="Sylfaen" w:hAnsi="Sylfaen"/>
                <w:lang w:val="hy-AM"/>
              </w:rPr>
              <w:t>ներբեռնել</w:t>
            </w:r>
            <w:r w:rsidRPr="0028651A">
              <w:rPr>
                <w:lang w:val="hy-AM"/>
              </w:rPr>
              <w:t xml:space="preserve"> </w:t>
            </w:r>
            <w:r w:rsidRPr="0028651A">
              <w:rPr>
                <w:rFonts w:ascii="Sylfaen" w:hAnsi="Sylfaen"/>
                <w:lang w:val="hy-AM"/>
              </w:rPr>
              <w:t>հետևյալ</w:t>
            </w:r>
            <w:r w:rsidRPr="0028651A">
              <w:rPr>
                <w:lang w:val="hy-AM"/>
              </w:rPr>
              <w:t xml:space="preserve"> </w:t>
            </w:r>
            <w:r w:rsidRPr="0028651A">
              <w:rPr>
                <w:rFonts w:ascii="Sylfaen" w:hAnsi="Sylfaen"/>
                <w:lang w:val="hy-AM"/>
              </w:rPr>
              <w:t>կայքէջից՝</w:t>
            </w:r>
            <w:r w:rsidRPr="0036096D">
              <w:rPr>
                <w:rFonts w:ascii="Sylfaen" w:hAnsi="Sylfaen"/>
                <w:lang w:val="hy-AM"/>
              </w:rPr>
              <w:t xml:space="preserve"> </w:t>
            </w:r>
            <w:hyperlink r:id="rId14" w:history="1">
              <w:r w:rsidRPr="00A72481">
                <w:rPr>
                  <w:rStyle w:val="Hyperlink"/>
                  <w:rFonts w:ascii="Sylfaen" w:hAnsi="Sylfaen"/>
                  <w:lang w:val="hy-AM"/>
                </w:rPr>
                <w:t>https://minfin.am/hy/page/shinararakan_apranqatesakneri_gner/</w:t>
              </w:r>
            </w:hyperlink>
            <w:r w:rsidRPr="00A72481">
              <w:rPr>
                <w:rFonts w:ascii="Sylfaen" w:hAnsi="Sylfaen"/>
                <w:lang w:val="hy-AM"/>
              </w:rPr>
              <w:t>)</w:t>
            </w:r>
            <w:r w:rsidRPr="0028651A">
              <w:rPr>
                <w:rFonts w:ascii="Sylfaen" w:hAnsi="Sylfaen"/>
                <w:lang w:val="hy-AM"/>
              </w:rPr>
              <w:t xml:space="preserve">` հաշիվ-ապրանքագրի ներկայացման օրվա դրությամբ (ՀՀ դրամով): </w:t>
            </w:r>
          </w:p>
          <w:p w:rsidR="00A72BFA" w:rsidRPr="0028651A" w:rsidRDefault="00A72BFA" w:rsidP="00A72BFA">
            <w:pPr>
              <w:pStyle w:val="CommentText"/>
              <w:numPr>
                <w:ilvl w:val="0"/>
                <w:numId w:val="17"/>
              </w:numPr>
              <w:jc w:val="both"/>
              <w:rPr>
                <w:rFonts w:ascii="Sylfaen" w:hAnsi="Sylfaen"/>
                <w:lang w:val="hy-AM"/>
              </w:rPr>
            </w:pPr>
            <w:r w:rsidRPr="0028651A">
              <w:rPr>
                <w:rFonts w:ascii="Sylfaen" w:hAnsi="Sylfaen"/>
                <w:lang w:val="hy-AM"/>
              </w:rPr>
              <w:t>Ioc</w:t>
            </w:r>
            <w:r w:rsidRPr="0028651A">
              <w:rPr>
                <w:rFonts w:ascii="Sylfaen" w:hAnsi="Sylfaen"/>
                <w:vertAlign w:val="subscript"/>
                <w:lang w:val="hy-AM"/>
              </w:rPr>
              <w:t>b</w:t>
            </w:r>
            <w:r w:rsidRPr="0028651A">
              <w:rPr>
                <w:rFonts w:ascii="Sylfaen" w:hAnsi="Sylfaen"/>
                <w:lang w:val="hy-AM"/>
              </w:rPr>
              <w:t>-ն</w:t>
            </w:r>
            <w:r w:rsidRPr="00651C86">
              <w:rPr>
                <w:rFonts w:ascii="Sylfaen" w:hAnsi="Sylfaen"/>
                <w:lang w:val="hy-AM"/>
              </w:rPr>
              <w:t xml:space="preserve">, </w:t>
            </w:r>
            <w:r w:rsidRPr="0028651A">
              <w:rPr>
                <w:rFonts w:ascii="Sylfaen" w:hAnsi="Sylfaen"/>
                <w:lang w:val="hy-AM"/>
              </w:rPr>
              <w:t>Ioc</w:t>
            </w:r>
            <w:r w:rsidRPr="0028651A">
              <w:rPr>
                <w:rFonts w:ascii="Sylfaen" w:hAnsi="Sylfaen"/>
                <w:vertAlign w:val="subscript"/>
                <w:lang w:val="hy-AM"/>
              </w:rPr>
              <w:t>c</w:t>
            </w:r>
            <w:r w:rsidRPr="0028651A">
              <w:rPr>
                <w:rFonts w:ascii="Sylfaen" w:hAnsi="Sylfaen"/>
                <w:lang w:val="hy-AM"/>
              </w:rPr>
              <w:t>-ն</w:t>
            </w:r>
            <w:r w:rsidRPr="00651C86">
              <w:rPr>
                <w:rFonts w:ascii="Sylfaen" w:hAnsi="Sylfaen"/>
                <w:vertAlign w:val="subscript"/>
                <w:lang w:val="hy-AM"/>
              </w:rPr>
              <w:t>,</w:t>
            </w:r>
            <w:r w:rsidRPr="0028651A">
              <w:rPr>
                <w:rFonts w:ascii="Sylfaen" w:hAnsi="Sylfaen"/>
                <w:lang w:val="hy-AM"/>
              </w:rPr>
              <w:t xml:space="preserve"> Ioc</w:t>
            </w:r>
            <w:r w:rsidRPr="00651C86">
              <w:rPr>
                <w:rFonts w:ascii="Sylfaen" w:hAnsi="Sylfaen"/>
                <w:vertAlign w:val="subscript"/>
                <w:lang w:val="hy-AM"/>
              </w:rPr>
              <w:t>d</w:t>
            </w:r>
            <w:r w:rsidRPr="0028651A">
              <w:rPr>
                <w:rFonts w:ascii="Sylfaen" w:hAnsi="Sylfaen"/>
                <w:lang w:val="hy-AM"/>
              </w:rPr>
              <w:t>-ն և Ioc</w:t>
            </w:r>
            <w:r w:rsidRPr="00651C86">
              <w:rPr>
                <w:rFonts w:ascii="Sylfaen" w:hAnsi="Sylfaen"/>
                <w:vertAlign w:val="subscript"/>
                <w:lang w:val="hy-AM"/>
              </w:rPr>
              <w:t>e</w:t>
            </w:r>
            <w:r w:rsidRPr="0028651A">
              <w:rPr>
                <w:rFonts w:ascii="Sylfaen" w:hAnsi="Sylfaen"/>
                <w:lang w:val="hy-AM"/>
              </w:rPr>
              <w:t>-ն՝ վճարման ենթակա արտադրամիջոցների գերակայող ինդեքսներն է մրցութային առաջարկների բացումից 28 օր առաջ (ՀՀ դրամով):</w:t>
            </w:r>
          </w:p>
          <w:p w:rsidR="00A72BFA" w:rsidRPr="0028651A" w:rsidRDefault="00A72BFA" w:rsidP="00A72BFA">
            <w:pPr>
              <w:pStyle w:val="CommentText"/>
              <w:numPr>
                <w:ilvl w:val="0"/>
                <w:numId w:val="18"/>
              </w:numPr>
              <w:jc w:val="both"/>
              <w:rPr>
                <w:rFonts w:ascii="Sylfaen" w:hAnsi="Sylfaen"/>
                <w:lang w:val="hy-AM"/>
              </w:rPr>
            </w:pPr>
            <w:r w:rsidRPr="0028651A">
              <w:rPr>
                <w:rFonts w:ascii="Sylfaen" w:hAnsi="Sylfaen"/>
                <w:lang w:val="hy-AM"/>
              </w:rPr>
              <w:lastRenderedPageBreak/>
              <w:t>35 տոկոսը չճշգրտվող տարրն է (գործակից Ac)</w:t>
            </w:r>
          </w:p>
          <w:p w:rsidR="00A72BFA" w:rsidRPr="0028651A" w:rsidRDefault="00A72BFA" w:rsidP="00A72BFA">
            <w:pPr>
              <w:pStyle w:val="CommentText"/>
              <w:numPr>
                <w:ilvl w:val="0"/>
                <w:numId w:val="18"/>
              </w:numPr>
              <w:jc w:val="both"/>
              <w:rPr>
                <w:rFonts w:ascii="Sylfaen" w:hAnsi="Sylfaen"/>
                <w:lang w:val="hy-AM"/>
              </w:rPr>
            </w:pPr>
            <w:r w:rsidRPr="0028651A">
              <w:rPr>
                <w:rFonts w:ascii="Sylfaen" w:hAnsi="Sylfaen"/>
                <w:lang w:val="hy-AM"/>
              </w:rPr>
              <w:t>65 տոկոսը ճշգրտվող տարրն (գործակից Bc+Cc</w:t>
            </w:r>
            <w:r w:rsidRPr="00651C86">
              <w:rPr>
                <w:rFonts w:ascii="Sylfaen" w:hAnsi="Sylfaen"/>
                <w:lang w:val="hy-AM"/>
              </w:rPr>
              <w:t>+</w:t>
            </w:r>
            <w:r w:rsidRPr="00496220">
              <w:rPr>
                <w:rFonts w:ascii="Sylfaen" w:hAnsi="Sylfaen"/>
                <w:lang w:val="hy-AM"/>
              </w:rPr>
              <w:t>D</w:t>
            </w:r>
            <w:r w:rsidRPr="0028651A">
              <w:rPr>
                <w:rFonts w:ascii="Sylfaen" w:hAnsi="Sylfaen"/>
                <w:lang w:val="hy-AM"/>
              </w:rPr>
              <w:t>c</w:t>
            </w:r>
            <w:r w:rsidRPr="008B4A0A">
              <w:rPr>
                <w:rFonts w:ascii="Sylfaen" w:hAnsi="Sylfaen"/>
                <w:lang w:val="hy-AM"/>
              </w:rPr>
              <w:t>+</w:t>
            </w:r>
            <w:r w:rsidRPr="00496220">
              <w:rPr>
                <w:rFonts w:ascii="Sylfaen" w:hAnsi="Sylfaen"/>
                <w:lang w:val="hy-AM"/>
              </w:rPr>
              <w:t>E</w:t>
            </w:r>
            <w:r w:rsidRPr="0028651A">
              <w:rPr>
                <w:rFonts w:ascii="Sylfaen" w:hAnsi="Sylfaen"/>
                <w:lang w:val="hy-AM"/>
              </w:rPr>
              <w:t>c).</w:t>
            </w:r>
          </w:p>
          <w:p w:rsidR="00A72BFA" w:rsidRPr="0028651A" w:rsidRDefault="00A72BFA" w:rsidP="00A72BFA">
            <w:pPr>
              <w:pStyle w:val="CommentText"/>
              <w:jc w:val="both"/>
              <w:rPr>
                <w:rFonts w:ascii="Sylfaen" w:hAnsi="Sylfaen"/>
                <w:lang w:val="hy-AM"/>
              </w:rPr>
            </w:pPr>
            <w:r w:rsidRPr="0028651A">
              <w:rPr>
                <w:rFonts w:ascii="Sylfaen" w:hAnsi="Sylfaen"/>
                <w:lang w:val="hy-AM"/>
              </w:rPr>
              <w:t xml:space="preserve">Գործակից Ac-ն պետք է լինի </w:t>
            </w:r>
            <w:r>
              <w:rPr>
                <w:rFonts w:ascii="Sylfaen" w:hAnsi="Sylfaen"/>
                <w:lang w:val="hy-AM"/>
              </w:rPr>
              <w:t>պ</w:t>
            </w:r>
            <w:r w:rsidRPr="00A83237">
              <w:rPr>
                <w:rFonts w:ascii="Sylfaen" w:hAnsi="Sylfaen"/>
                <w:lang w:val="hy-AM"/>
              </w:rPr>
              <w:t>այմանագրային</w:t>
            </w:r>
            <w:r w:rsidRPr="0028651A">
              <w:rPr>
                <w:rFonts w:ascii="Sylfaen" w:hAnsi="Sylfaen"/>
                <w:lang w:val="hy-AM"/>
              </w:rPr>
              <w:t xml:space="preserve"> </w:t>
            </w:r>
            <w:r>
              <w:rPr>
                <w:rFonts w:ascii="Sylfaen" w:hAnsi="Sylfaen"/>
                <w:lang w:val="hy-AM"/>
              </w:rPr>
              <w:t>գն</w:t>
            </w:r>
            <w:r w:rsidRPr="0028651A">
              <w:rPr>
                <w:rFonts w:ascii="Sylfaen" w:hAnsi="Sylfaen"/>
                <w:lang w:val="hy-AM"/>
              </w:rPr>
              <w:t>ի 35 տոկոսը: Հայտատուի կողմից ներկայացված գործակից Bc+Cc</w:t>
            </w:r>
            <w:r w:rsidRPr="00651C86">
              <w:rPr>
                <w:rFonts w:ascii="Sylfaen" w:hAnsi="Sylfaen"/>
                <w:lang w:val="hy-AM"/>
              </w:rPr>
              <w:t>+</w:t>
            </w:r>
            <w:r w:rsidRPr="00496220">
              <w:rPr>
                <w:rFonts w:ascii="Sylfaen" w:hAnsi="Sylfaen"/>
                <w:lang w:val="hy-AM"/>
              </w:rPr>
              <w:t>D</w:t>
            </w:r>
            <w:r w:rsidRPr="0028651A">
              <w:rPr>
                <w:rFonts w:ascii="Sylfaen" w:hAnsi="Sylfaen"/>
                <w:lang w:val="hy-AM"/>
              </w:rPr>
              <w:t>c</w:t>
            </w:r>
            <w:r w:rsidRPr="008B4A0A">
              <w:rPr>
                <w:rFonts w:ascii="Sylfaen" w:hAnsi="Sylfaen"/>
                <w:lang w:val="hy-AM"/>
              </w:rPr>
              <w:t>+</w:t>
            </w:r>
            <w:r w:rsidRPr="00496220">
              <w:rPr>
                <w:rFonts w:ascii="Sylfaen" w:hAnsi="Sylfaen"/>
                <w:lang w:val="hy-AM"/>
              </w:rPr>
              <w:t>E</w:t>
            </w:r>
            <w:r w:rsidRPr="0028651A">
              <w:rPr>
                <w:rFonts w:ascii="Sylfaen" w:hAnsi="Sylfaen"/>
                <w:lang w:val="hy-AM"/>
              </w:rPr>
              <w:t>c-ն պետք է լինի 65 տոկոսի սահմաններում: Համապատասխանաբար՝ Ac+Bc+Cc</w:t>
            </w:r>
            <w:r w:rsidRPr="00651C86">
              <w:rPr>
                <w:rFonts w:ascii="Sylfaen" w:hAnsi="Sylfaen"/>
                <w:lang w:val="hy-AM"/>
              </w:rPr>
              <w:t>+</w:t>
            </w:r>
            <w:r w:rsidRPr="00496220">
              <w:rPr>
                <w:rFonts w:ascii="Sylfaen" w:hAnsi="Sylfaen"/>
                <w:lang w:val="hy-AM"/>
              </w:rPr>
              <w:t>D</w:t>
            </w:r>
            <w:r w:rsidRPr="0028651A">
              <w:rPr>
                <w:rFonts w:ascii="Sylfaen" w:hAnsi="Sylfaen"/>
                <w:lang w:val="hy-AM"/>
              </w:rPr>
              <w:t>c</w:t>
            </w:r>
            <w:r w:rsidRPr="008B4A0A">
              <w:rPr>
                <w:rFonts w:ascii="Sylfaen" w:hAnsi="Sylfaen"/>
                <w:lang w:val="hy-AM"/>
              </w:rPr>
              <w:t>+</w:t>
            </w:r>
            <w:r w:rsidRPr="00496220">
              <w:rPr>
                <w:rFonts w:ascii="Sylfaen" w:hAnsi="Sylfaen"/>
                <w:lang w:val="hy-AM"/>
              </w:rPr>
              <w:t>E</w:t>
            </w:r>
            <w:r w:rsidRPr="0028651A">
              <w:rPr>
                <w:rFonts w:ascii="Sylfaen" w:hAnsi="Sylfaen"/>
                <w:lang w:val="hy-AM"/>
              </w:rPr>
              <w:t xml:space="preserve">c-ն պետք է հավասար լինի 1-ի: </w:t>
            </w:r>
          </w:p>
          <w:p w:rsidR="00A72BFA" w:rsidRPr="0028651A" w:rsidRDefault="00A72BFA" w:rsidP="00A72BFA">
            <w:pPr>
              <w:pStyle w:val="CommentText"/>
              <w:jc w:val="both"/>
              <w:rPr>
                <w:rFonts w:ascii="Sylfaen" w:hAnsi="Sylfaen"/>
                <w:lang w:val="hy-AM"/>
              </w:rPr>
            </w:pPr>
            <w:r w:rsidRPr="0028651A">
              <w:rPr>
                <w:rFonts w:ascii="Sylfaen" w:hAnsi="Sylfaen"/>
                <w:lang w:val="hy-AM"/>
              </w:rPr>
              <w:t>Ac-ն Պատվիրատուի կողմից ներկայացվող չճշգրտվող և ամրագրվող կշիռն է: Հայտատուն պետք է լրացնի իր կողմից առաջարկվող կշիռները՝ Bc-ն</w:t>
            </w:r>
            <w:r w:rsidRPr="008B4A0A">
              <w:rPr>
                <w:rFonts w:ascii="Sylfaen" w:hAnsi="Sylfaen"/>
                <w:lang w:val="hy-AM"/>
              </w:rPr>
              <w:t>,</w:t>
            </w:r>
            <w:r w:rsidRPr="0028651A">
              <w:rPr>
                <w:rFonts w:ascii="Sylfaen" w:hAnsi="Sylfaen"/>
                <w:lang w:val="hy-AM"/>
              </w:rPr>
              <w:t xml:space="preserve"> Cc-ն</w:t>
            </w:r>
            <w:r w:rsidRPr="008B4A0A">
              <w:rPr>
                <w:rFonts w:ascii="Sylfaen" w:hAnsi="Sylfaen"/>
                <w:lang w:val="hy-AM"/>
              </w:rPr>
              <w:t xml:space="preserve">, </w:t>
            </w:r>
            <w:r w:rsidRPr="00496220">
              <w:rPr>
                <w:rFonts w:ascii="Sylfaen" w:hAnsi="Sylfaen"/>
                <w:lang w:val="hy-AM"/>
              </w:rPr>
              <w:t>D</w:t>
            </w:r>
            <w:r w:rsidRPr="0028651A">
              <w:rPr>
                <w:rFonts w:ascii="Sylfaen" w:hAnsi="Sylfaen"/>
                <w:lang w:val="hy-AM"/>
              </w:rPr>
              <w:t>c-ն</w:t>
            </w:r>
            <w:r w:rsidRPr="008B4A0A">
              <w:rPr>
                <w:rFonts w:ascii="Sylfaen" w:hAnsi="Sylfaen"/>
                <w:lang w:val="hy-AM"/>
              </w:rPr>
              <w:t xml:space="preserve"> </w:t>
            </w:r>
            <w:r w:rsidRPr="0028651A">
              <w:rPr>
                <w:rFonts w:ascii="Sylfaen" w:hAnsi="Sylfaen"/>
                <w:lang w:val="hy-AM"/>
              </w:rPr>
              <w:t>և</w:t>
            </w:r>
            <w:r w:rsidRPr="00496220">
              <w:rPr>
                <w:rFonts w:ascii="Sylfaen" w:hAnsi="Sylfaen"/>
                <w:lang w:val="hy-AM"/>
              </w:rPr>
              <w:t xml:space="preserve"> E</w:t>
            </w:r>
            <w:r w:rsidRPr="0028651A">
              <w:rPr>
                <w:rFonts w:ascii="Sylfaen" w:hAnsi="Sylfaen"/>
                <w:lang w:val="hy-AM"/>
              </w:rPr>
              <w:t>c-ն:</w:t>
            </w:r>
          </w:p>
          <w:p w:rsidR="00611AB2" w:rsidRPr="0023699D" w:rsidRDefault="00611AB2" w:rsidP="0088309C">
            <w:pPr>
              <w:spacing w:before="120" w:after="120"/>
              <w:ind w:right="2"/>
              <w:jc w:val="both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794BAA">
              <w:rPr>
                <w:rFonts w:ascii="Sylfaen" w:hAnsi="Sylfaen" w:cs="Arial"/>
                <w:sz w:val="20"/>
                <w:szCs w:val="20"/>
                <w:lang w:val="hy-AM"/>
              </w:rPr>
              <w:t>Գործակիցները և ցուցիչները (կոդերը) գնի ճշգրտման համար ՀՀ դրամով պետք է սահմանվեն Մրցութային  հայտի հետ ներկայացվող Ճշգրտման տվյալ(ներ)ի աղյուսակում:</w:t>
            </w:r>
          </w:p>
        </w:tc>
      </w:tr>
      <w:tr w:rsidR="00611AB2" w:rsidRPr="004209C9">
        <w:tc>
          <w:tcPr>
            <w:tcW w:w="16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4209C9" w:rsidRDefault="00611AB2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>
              <w:rPr>
                <w:rFonts w:ascii="Sylfaen" w:hAnsi="Sylfaen" w:cs="Arial"/>
                <w:b/>
                <w:sz w:val="20"/>
                <w:szCs w:val="20"/>
              </w:rPr>
              <w:lastRenderedPageBreak/>
              <w:t>ՊԸՊ</w:t>
            </w:r>
            <w:r w:rsidRPr="004209C9">
              <w:rPr>
                <w:rFonts w:ascii="Sylfaen" w:hAnsi="Sylfaen" w:cs="Arial"/>
                <w:b/>
                <w:sz w:val="20"/>
                <w:szCs w:val="20"/>
              </w:rPr>
              <w:t xml:space="preserve"> 55.1</w:t>
            </w:r>
          </w:p>
        </w:tc>
        <w:tc>
          <w:tcPr>
            <w:tcW w:w="7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4209C9" w:rsidRDefault="00611AB2" w:rsidP="00B240FA">
            <w:pPr>
              <w:spacing w:before="120" w:after="120"/>
              <w:ind w:right="2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7B16EE">
              <w:rPr>
                <w:rFonts w:ascii="Sylfaen" w:hAnsi="Sylfaen" w:cs="Arial"/>
                <w:sz w:val="20"/>
                <w:szCs w:val="20"/>
              </w:rPr>
              <w:t>Պահվող</w:t>
            </w:r>
            <w:proofErr w:type="spellEnd"/>
            <w:r w:rsidRPr="007B16EE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7B16EE">
              <w:rPr>
                <w:rFonts w:ascii="Sylfaen" w:hAnsi="Sylfaen" w:cs="Arial"/>
                <w:sz w:val="20"/>
                <w:szCs w:val="20"/>
              </w:rPr>
              <w:t>վճարումների</w:t>
            </w:r>
            <w:proofErr w:type="spellEnd"/>
            <w:r w:rsidRPr="007B16EE">
              <w:rPr>
                <w:rFonts w:ascii="Sylfaen" w:hAnsi="Sylfaen" w:cs="Arial"/>
                <w:sz w:val="20"/>
                <w:szCs w:val="20"/>
              </w:rPr>
              <w:t xml:space="preserve">  </w:t>
            </w:r>
            <w:proofErr w:type="spellStart"/>
            <w:r w:rsidRPr="007B16EE">
              <w:rPr>
                <w:rFonts w:ascii="Sylfaen" w:hAnsi="Sylfaen" w:cs="Arial"/>
                <w:sz w:val="20"/>
                <w:szCs w:val="20"/>
              </w:rPr>
              <w:t>չափն</w:t>
            </w:r>
            <w:proofErr w:type="spellEnd"/>
            <w:r w:rsidRPr="007B16EE">
              <w:rPr>
                <w:rFonts w:ascii="Sylfaen" w:hAnsi="Sylfaen" w:cs="Arial"/>
                <w:sz w:val="20"/>
                <w:szCs w:val="20"/>
              </w:rPr>
              <w:t xml:space="preserve"> է</w:t>
            </w:r>
            <w:r>
              <w:rPr>
                <w:rFonts w:ascii="Sylfaen" w:hAnsi="Sylfaen" w:cs="Arial"/>
                <w:sz w:val="20"/>
                <w:szCs w:val="20"/>
              </w:rPr>
              <w:t>`</w:t>
            </w:r>
            <w:r w:rsidRPr="004209C9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4209C9">
              <w:rPr>
                <w:rFonts w:ascii="Sylfaen" w:hAnsi="Sylfaen" w:cs="Arial"/>
                <w:b/>
                <w:sz w:val="20"/>
                <w:szCs w:val="20"/>
              </w:rPr>
              <w:t>5</w:t>
            </w:r>
            <w:r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r w:rsidRPr="004209C9">
              <w:rPr>
                <w:rFonts w:ascii="Sylfaen" w:hAnsi="Sylfaen" w:cs="Arial"/>
                <w:b/>
                <w:sz w:val="20"/>
                <w:szCs w:val="20"/>
              </w:rPr>
              <w:t>%</w:t>
            </w:r>
            <w:r>
              <w:rPr>
                <w:rFonts w:ascii="Sylfaen" w:hAnsi="Sylfaen" w:cs="Arial"/>
                <w:b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Sylfaen" w:hAnsi="Sylfaen" w:cs="Arial"/>
                <w:b/>
                <w:sz w:val="20"/>
                <w:szCs w:val="20"/>
              </w:rPr>
              <w:t>հինգ</w:t>
            </w:r>
            <w:proofErr w:type="spellEnd"/>
            <w:r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b/>
                <w:sz w:val="20"/>
                <w:szCs w:val="20"/>
              </w:rPr>
              <w:t>տոկոս</w:t>
            </w:r>
            <w:proofErr w:type="spellEnd"/>
            <w:r>
              <w:rPr>
                <w:rFonts w:ascii="Sylfaen" w:hAnsi="Sylfaen" w:cs="Arial"/>
                <w:b/>
                <w:sz w:val="20"/>
                <w:szCs w:val="20"/>
              </w:rPr>
              <w:t>)</w:t>
            </w:r>
          </w:p>
        </w:tc>
      </w:tr>
      <w:tr w:rsidR="00611AB2" w:rsidRPr="004209C9">
        <w:tc>
          <w:tcPr>
            <w:tcW w:w="16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4209C9" w:rsidRDefault="00611AB2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Pr="004209C9">
              <w:rPr>
                <w:rFonts w:ascii="Sylfaen" w:hAnsi="Sylfaen" w:cs="Arial"/>
                <w:b/>
                <w:sz w:val="20"/>
                <w:szCs w:val="20"/>
              </w:rPr>
              <w:t xml:space="preserve"> 56.1</w:t>
            </w:r>
          </w:p>
        </w:tc>
        <w:tc>
          <w:tcPr>
            <w:tcW w:w="7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Default="00611AB2" w:rsidP="007518D2">
            <w:pPr>
              <w:spacing w:before="120" w:after="120"/>
              <w:ind w:right="2"/>
              <w:rPr>
                <w:rFonts w:ascii="Sylfaen" w:hAnsi="Sylfaen" w:cs="Arial"/>
                <w:b/>
                <w:sz w:val="20"/>
                <w:szCs w:val="20"/>
              </w:rPr>
            </w:pPr>
            <w:proofErr w:type="spellStart"/>
            <w:r w:rsidRPr="007B16EE">
              <w:rPr>
                <w:rFonts w:ascii="Sylfaen" w:hAnsi="Sylfaen" w:cs="Arial"/>
                <w:sz w:val="20"/>
                <w:szCs w:val="20"/>
              </w:rPr>
              <w:t>Բոլոր</w:t>
            </w:r>
            <w:proofErr w:type="spellEnd"/>
            <w:r w:rsidRPr="007B16EE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7B16EE">
              <w:rPr>
                <w:rFonts w:ascii="Sylfaen" w:hAnsi="Sylfaen" w:cs="Arial"/>
                <w:sz w:val="20"/>
                <w:szCs w:val="20"/>
              </w:rPr>
              <w:t>աշխատանքների</w:t>
            </w:r>
            <w:proofErr w:type="spellEnd"/>
            <w:r w:rsidRPr="007B16EE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7B16EE">
              <w:rPr>
                <w:rFonts w:ascii="Sylfaen" w:hAnsi="Sylfaen" w:cs="Arial"/>
                <w:sz w:val="20"/>
                <w:szCs w:val="20"/>
              </w:rPr>
              <w:t>համար</w:t>
            </w:r>
            <w:proofErr w:type="spellEnd"/>
            <w:r w:rsidRPr="007B16EE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7B16EE">
              <w:rPr>
                <w:rFonts w:ascii="Sylfaen" w:hAnsi="Sylfaen" w:cs="Arial"/>
                <w:sz w:val="20"/>
                <w:szCs w:val="20"/>
              </w:rPr>
              <w:t>նախապես</w:t>
            </w:r>
            <w:proofErr w:type="spellEnd"/>
            <w:r w:rsidRPr="007B16EE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7B16EE">
              <w:rPr>
                <w:rFonts w:ascii="Sylfaen" w:hAnsi="Sylfaen" w:cs="Arial"/>
                <w:sz w:val="20"/>
                <w:szCs w:val="20"/>
              </w:rPr>
              <w:t>գնահատված</w:t>
            </w:r>
            <w:proofErr w:type="spellEnd"/>
            <w:r w:rsidRPr="007B16EE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7B16EE">
              <w:rPr>
                <w:rFonts w:ascii="Sylfaen" w:hAnsi="Sylfaen" w:cs="Arial"/>
                <w:sz w:val="20"/>
                <w:szCs w:val="20"/>
              </w:rPr>
              <w:t>վնասների</w:t>
            </w:r>
            <w:proofErr w:type="spellEnd"/>
            <w:r w:rsidRPr="007B16EE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7B16EE">
              <w:rPr>
                <w:rFonts w:ascii="Sylfaen" w:hAnsi="Sylfaen" w:cs="Arial"/>
                <w:sz w:val="20"/>
                <w:szCs w:val="20"/>
              </w:rPr>
              <w:t>չափը</w:t>
            </w:r>
            <w:proofErr w:type="spellEnd"/>
            <w:r w:rsidRPr="007B16EE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7B16EE">
              <w:rPr>
                <w:rFonts w:ascii="Sylfaen" w:hAnsi="Sylfaen" w:cs="Arial"/>
                <w:sz w:val="20"/>
                <w:szCs w:val="20"/>
              </w:rPr>
              <w:t>յուրա</w:t>
            </w:r>
            <w:r>
              <w:rPr>
                <w:rFonts w:ascii="Sylfaen" w:hAnsi="Sylfaen" w:cs="Arial"/>
                <w:sz w:val="20"/>
                <w:szCs w:val="20"/>
              </w:rPr>
              <w:softHyphen/>
            </w:r>
            <w:r w:rsidRPr="007B16EE">
              <w:rPr>
                <w:rFonts w:ascii="Sylfaen" w:hAnsi="Sylfaen" w:cs="Arial"/>
                <w:sz w:val="20"/>
                <w:szCs w:val="20"/>
              </w:rPr>
              <w:t>քանչյուր</w:t>
            </w:r>
            <w:proofErr w:type="spellEnd"/>
            <w:r w:rsidRPr="007B16EE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7B16EE">
              <w:rPr>
                <w:rFonts w:ascii="Sylfaen" w:hAnsi="Sylfaen" w:cs="Arial"/>
                <w:sz w:val="20"/>
                <w:szCs w:val="20"/>
              </w:rPr>
              <w:t>օրվա</w:t>
            </w:r>
            <w:proofErr w:type="spellEnd"/>
            <w:r w:rsidRPr="007B16EE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7B16EE">
              <w:rPr>
                <w:rFonts w:ascii="Sylfaen" w:hAnsi="Sylfaen" w:cs="Arial"/>
                <w:sz w:val="20"/>
                <w:szCs w:val="20"/>
              </w:rPr>
              <w:t>համար</w:t>
            </w:r>
            <w:proofErr w:type="spellEnd"/>
            <w:r w:rsidRPr="007B16EE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7B16EE">
              <w:rPr>
                <w:rFonts w:ascii="Sylfaen" w:hAnsi="Sylfaen" w:cs="Arial"/>
                <w:sz w:val="20"/>
                <w:szCs w:val="20"/>
              </w:rPr>
              <w:t>կազմում</w:t>
            </w:r>
            <w:proofErr w:type="spellEnd"/>
            <w:r w:rsidRPr="007B16EE"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proofErr w:type="spellStart"/>
            <w:r w:rsidRPr="007B16EE">
              <w:rPr>
                <w:rFonts w:ascii="Sylfaen" w:hAnsi="Sylfaen" w:cs="Arial"/>
                <w:sz w:val="20"/>
                <w:szCs w:val="20"/>
              </w:rPr>
              <w:t>վերջնական</w:t>
            </w:r>
            <w:proofErr w:type="spellEnd"/>
            <w:r w:rsidRPr="007B16EE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7B16EE">
              <w:rPr>
                <w:rFonts w:ascii="Sylfaen" w:hAnsi="Sylfaen" w:cs="Arial"/>
                <w:sz w:val="20"/>
                <w:szCs w:val="20"/>
              </w:rPr>
              <w:t>Պայմանագրի</w:t>
            </w:r>
            <w:proofErr w:type="spellEnd"/>
            <w:r w:rsidRPr="007B16EE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7B16EE">
              <w:rPr>
                <w:rFonts w:ascii="Sylfaen" w:hAnsi="Sylfaen" w:cs="Arial"/>
                <w:sz w:val="20"/>
                <w:szCs w:val="20"/>
              </w:rPr>
              <w:t>արժեքի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7B16EE">
              <w:rPr>
                <w:rFonts w:ascii="Sylfaen" w:hAnsi="Sylfaen" w:cs="Arial"/>
                <w:b/>
                <w:sz w:val="20"/>
                <w:szCs w:val="20"/>
              </w:rPr>
              <w:t>0.05 %</w:t>
            </w:r>
            <w:r>
              <w:rPr>
                <w:rFonts w:ascii="Sylfaen" w:hAnsi="Sylfaen" w:cs="Arial"/>
                <w:b/>
                <w:sz w:val="20"/>
                <w:szCs w:val="20"/>
              </w:rPr>
              <w:t>:</w:t>
            </w:r>
          </w:p>
          <w:p w:rsidR="00611AB2" w:rsidRPr="004209C9" w:rsidRDefault="00611AB2" w:rsidP="006E3B11">
            <w:pPr>
              <w:spacing w:before="120" w:after="120"/>
              <w:ind w:right="2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7B16EE">
              <w:rPr>
                <w:rFonts w:ascii="Sylfaen" w:hAnsi="Sylfaen" w:cs="Arial"/>
                <w:sz w:val="20"/>
                <w:szCs w:val="20"/>
              </w:rPr>
              <w:t>Բոլոր</w:t>
            </w:r>
            <w:proofErr w:type="spellEnd"/>
            <w:r w:rsidRPr="007B16EE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7B16EE">
              <w:rPr>
                <w:rFonts w:ascii="Sylfaen" w:hAnsi="Sylfaen" w:cs="Arial"/>
                <w:sz w:val="20"/>
                <w:szCs w:val="20"/>
              </w:rPr>
              <w:t>աշխատանքների</w:t>
            </w:r>
            <w:proofErr w:type="spellEnd"/>
            <w:r w:rsidRPr="007B16EE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7B16EE">
              <w:rPr>
                <w:rFonts w:ascii="Sylfaen" w:hAnsi="Sylfaen" w:cs="Arial"/>
                <w:sz w:val="20"/>
                <w:szCs w:val="20"/>
              </w:rPr>
              <w:t>համար</w:t>
            </w:r>
            <w:proofErr w:type="spellEnd"/>
            <w:r w:rsidRPr="007B16EE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7B16EE">
              <w:rPr>
                <w:rFonts w:ascii="Sylfaen" w:hAnsi="Sylfaen" w:cs="Arial"/>
                <w:sz w:val="20"/>
                <w:szCs w:val="20"/>
              </w:rPr>
              <w:t>նախապես</w:t>
            </w:r>
            <w:proofErr w:type="spellEnd"/>
            <w:r w:rsidRPr="007B16EE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7B16EE">
              <w:rPr>
                <w:rFonts w:ascii="Sylfaen" w:hAnsi="Sylfaen" w:cs="Arial"/>
                <w:sz w:val="20"/>
                <w:szCs w:val="20"/>
              </w:rPr>
              <w:t>գնահատված</w:t>
            </w:r>
            <w:proofErr w:type="spellEnd"/>
            <w:r w:rsidRPr="007B16EE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7B16EE">
              <w:rPr>
                <w:rFonts w:ascii="Sylfaen" w:hAnsi="Sylfaen" w:cs="Arial"/>
                <w:sz w:val="20"/>
                <w:szCs w:val="20"/>
              </w:rPr>
              <w:t>առավելագույն</w:t>
            </w:r>
            <w:proofErr w:type="spellEnd"/>
            <w:r w:rsidRPr="007B16EE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7B16EE">
              <w:rPr>
                <w:rFonts w:ascii="Sylfaen" w:hAnsi="Sylfaen" w:cs="Arial"/>
                <w:sz w:val="20"/>
                <w:szCs w:val="20"/>
              </w:rPr>
              <w:t>վնասի</w:t>
            </w:r>
            <w:proofErr w:type="spellEnd"/>
            <w:r w:rsidRPr="007B16EE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7B16EE">
              <w:rPr>
                <w:rFonts w:ascii="Sylfaen" w:hAnsi="Sylfaen" w:cs="Arial"/>
                <w:sz w:val="20"/>
                <w:szCs w:val="20"/>
              </w:rPr>
              <w:t>չափը</w:t>
            </w:r>
            <w:proofErr w:type="spellEnd"/>
            <w:r w:rsidRPr="007B16EE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7B16EE">
              <w:rPr>
                <w:rFonts w:ascii="Sylfaen" w:hAnsi="Sylfaen" w:cs="Arial"/>
                <w:sz w:val="20"/>
                <w:szCs w:val="20"/>
              </w:rPr>
              <w:t>կազմում</w:t>
            </w:r>
            <w:proofErr w:type="spellEnd"/>
            <w:r w:rsidRPr="007B16EE"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proofErr w:type="spellStart"/>
            <w:r w:rsidRPr="007B16EE">
              <w:rPr>
                <w:rFonts w:ascii="Sylfaen" w:hAnsi="Sylfaen" w:cs="Arial"/>
                <w:sz w:val="20"/>
                <w:szCs w:val="20"/>
              </w:rPr>
              <w:t>վերջնական</w:t>
            </w:r>
            <w:proofErr w:type="spellEnd"/>
            <w:r w:rsidRPr="007B16EE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7B16EE">
              <w:rPr>
                <w:rFonts w:ascii="Sylfaen" w:hAnsi="Sylfaen" w:cs="Arial"/>
                <w:sz w:val="20"/>
                <w:szCs w:val="20"/>
              </w:rPr>
              <w:t>Պայմանագրի</w:t>
            </w:r>
            <w:proofErr w:type="spellEnd"/>
            <w:r w:rsidRPr="007B16EE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7B16EE">
              <w:rPr>
                <w:rFonts w:ascii="Sylfaen" w:hAnsi="Sylfaen" w:cs="Arial"/>
                <w:sz w:val="20"/>
                <w:szCs w:val="20"/>
              </w:rPr>
              <w:t>արժեքի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4209C9">
              <w:rPr>
                <w:rFonts w:ascii="Sylfaen" w:hAnsi="Sylfaen" w:cs="Arial"/>
                <w:b/>
                <w:sz w:val="20"/>
                <w:szCs w:val="20"/>
              </w:rPr>
              <w:t>5%</w:t>
            </w:r>
            <w:r>
              <w:rPr>
                <w:rFonts w:ascii="Sylfaen" w:hAnsi="Sylfaen" w:cs="Arial"/>
                <w:sz w:val="20"/>
                <w:szCs w:val="20"/>
              </w:rPr>
              <w:t>:</w:t>
            </w:r>
          </w:p>
        </w:tc>
      </w:tr>
      <w:tr w:rsidR="00611AB2" w:rsidRPr="004209C9">
        <w:tc>
          <w:tcPr>
            <w:tcW w:w="16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4209C9" w:rsidRDefault="00611AB2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Pr="004209C9">
              <w:rPr>
                <w:rFonts w:ascii="Sylfaen" w:hAnsi="Sylfaen" w:cs="Arial"/>
                <w:b/>
                <w:sz w:val="20"/>
                <w:szCs w:val="20"/>
              </w:rPr>
              <w:t xml:space="preserve"> 58.1</w:t>
            </w:r>
          </w:p>
        </w:tc>
        <w:tc>
          <w:tcPr>
            <w:tcW w:w="7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4209C9" w:rsidRDefault="00611AB2" w:rsidP="008970AC">
            <w:pPr>
              <w:spacing w:before="120" w:after="120"/>
              <w:ind w:right="2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F4319E">
              <w:rPr>
                <w:rFonts w:ascii="Sylfaen" w:hAnsi="Sylfaen" w:cs="Arial"/>
                <w:sz w:val="20"/>
                <w:szCs w:val="20"/>
              </w:rPr>
              <w:t>Կանխավճարը</w:t>
            </w:r>
            <w:proofErr w:type="spellEnd"/>
            <w:r w:rsidRPr="00F4319E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F4319E">
              <w:rPr>
                <w:rFonts w:ascii="Sylfaen" w:hAnsi="Sylfaen" w:cs="Arial"/>
                <w:sz w:val="20"/>
                <w:szCs w:val="20"/>
              </w:rPr>
              <w:t>պետք</w:t>
            </w:r>
            <w:proofErr w:type="spellEnd"/>
            <w:r w:rsidRPr="00F4319E"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proofErr w:type="spellStart"/>
            <w:r w:rsidRPr="00F4319E">
              <w:rPr>
                <w:rFonts w:ascii="Sylfaen" w:hAnsi="Sylfaen" w:cs="Arial"/>
                <w:sz w:val="20"/>
                <w:szCs w:val="20"/>
              </w:rPr>
              <w:t>լինի</w:t>
            </w:r>
            <w:proofErr w:type="spellEnd"/>
            <w:r w:rsidRPr="00F4319E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F4319E">
              <w:rPr>
                <w:rFonts w:ascii="Sylfaen" w:hAnsi="Sylfaen" w:cs="Arial"/>
                <w:sz w:val="20"/>
                <w:szCs w:val="20"/>
              </w:rPr>
              <w:t>Պայմանագրի</w:t>
            </w:r>
            <w:proofErr w:type="spellEnd"/>
            <w:r w:rsidRPr="00F4319E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F4319E">
              <w:rPr>
                <w:rFonts w:ascii="Sylfaen" w:hAnsi="Sylfaen" w:cs="Arial"/>
                <w:sz w:val="20"/>
                <w:szCs w:val="20"/>
              </w:rPr>
              <w:t>գումարի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="00507F30">
              <w:rPr>
                <w:rFonts w:ascii="Sylfaen" w:hAnsi="Sylfaen" w:cs="Arial"/>
                <w:b/>
                <w:sz w:val="20"/>
                <w:szCs w:val="20"/>
                <w:lang w:val="hy-AM"/>
              </w:rPr>
              <w:t>1</w:t>
            </w:r>
            <w:r w:rsidRPr="00F4319E">
              <w:rPr>
                <w:rFonts w:ascii="Sylfaen" w:hAnsi="Sylfaen" w:cs="Arial"/>
                <w:b/>
                <w:sz w:val="20"/>
                <w:szCs w:val="20"/>
              </w:rPr>
              <w:t>0%</w:t>
            </w:r>
            <w:r w:rsidRPr="00F4319E">
              <w:rPr>
                <w:rFonts w:ascii="Sylfaen" w:hAnsi="Sylfaen" w:cs="Arial"/>
                <w:sz w:val="20"/>
                <w:szCs w:val="20"/>
              </w:rPr>
              <w:t xml:space="preserve">-ի </w:t>
            </w:r>
            <w:proofErr w:type="spellStart"/>
            <w:r w:rsidRPr="00F4319E">
              <w:rPr>
                <w:rFonts w:ascii="Sylfaen" w:hAnsi="Sylfaen" w:cs="Arial"/>
                <w:sz w:val="20"/>
                <w:szCs w:val="20"/>
              </w:rPr>
              <w:t>չափով</w:t>
            </w:r>
            <w:proofErr w:type="spellEnd"/>
            <w:r w:rsidRPr="00F4319E">
              <w:rPr>
                <w:rFonts w:ascii="Sylfaen" w:hAnsi="Sylfaen" w:cs="Arial"/>
                <w:sz w:val="20"/>
                <w:szCs w:val="20"/>
              </w:rPr>
              <w:t xml:space="preserve"> և </w:t>
            </w:r>
            <w:proofErr w:type="spellStart"/>
            <w:r w:rsidRPr="00F4319E">
              <w:rPr>
                <w:rFonts w:ascii="Sylfaen" w:hAnsi="Sylfaen" w:cs="Arial"/>
                <w:sz w:val="20"/>
                <w:szCs w:val="20"/>
              </w:rPr>
              <w:t>պետք</w:t>
            </w:r>
            <w:proofErr w:type="spellEnd"/>
            <w:r w:rsidRPr="00F4319E"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proofErr w:type="spellStart"/>
            <w:r w:rsidRPr="00F4319E">
              <w:rPr>
                <w:rFonts w:ascii="Sylfaen" w:hAnsi="Sylfaen" w:cs="Arial"/>
                <w:sz w:val="20"/>
                <w:szCs w:val="20"/>
              </w:rPr>
              <w:t>Կապալառուին</w:t>
            </w:r>
            <w:proofErr w:type="spellEnd"/>
            <w:r w:rsidRPr="00F4319E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F4319E">
              <w:rPr>
                <w:rFonts w:ascii="Sylfaen" w:hAnsi="Sylfaen" w:cs="Arial"/>
                <w:sz w:val="20"/>
                <w:szCs w:val="20"/>
              </w:rPr>
              <w:t>վճարվի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 28 </w:t>
            </w: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օրից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ոչ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ուշ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>:</w:t>
            </w:r>
            <w:r w:rsidRPr="00F4319E">
              <w:rPr>
                <w:rFonts w:ascii="Sylfaen" w:hAnsi="Sylfaen" w:cs="Arial"/>
                <w:sz w:val="20"/>
                <w:szCs w:val="20"/>
              </w:rPr>
              <w:t xml:space="preserve"> </w:t>
            </w:r>
          </w:p>
        </w:tc>
      </w:tr>
      <w:tr w:rsidR="00611AB2" w:rsidRPr="004209C9">
        <w:tc>
          <w:tcPr>
            <w:tcW w:w="16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4209C9" w:rsidRDefault="00611AB2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Pr="004209C9">
              <w:rPr>
                <w:rFonts w:ascii="Sylfaen" w:hAnsi="Sylfaen" w:cs="Arial"/>
                <w:b/>
                <w:sz w:val="20"/>
                <w:szCs w:val="20"/>
              </w:rPr>
              <w:t xml:space="preserve"> 59.1</w:t>
            </w:r>
          </w:p>
        </w:tc>
        <w:tc>
          <w:tcPr>
            <w:tcW w:w="7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4209C9" w:rsidRDefault="00611AB2" w:rsidP="00894428">
            <w:pPr>
              <w:spacing w:before="120" w:after="120"/>
              <w:ind w:right="2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894428">
              <w:rPr>
                <w:rFonts w:ascii="Sylfaen" w:hAnsi="Sylfaen" w:cs="Arial"/>
                <w:sz w:val="20"/>
                <w:szCs w:val="20"/>
              </w:rPr>
              <w:t>Կատար</w:t>
            </w:r>
            <w:r>
              <w:rPr>
                <w:rFonts w:ascii="Sylfaen" w:hAnsi="Sylfaen" w:cs="Arial"/>
                <w:sz w:val="20"/>
                <w:szCs w:val="20"/>
              </w:rPr>
              <w:t>մ</w:t>
            </w:r>
            <w:r w:rsidRPr="00894428">
              <w:rPr>
                <w:rFonts w:ascii="Sylfaen" w:hAnsi="Sylfaen" w:cs="Arial"/>
                <w:sz w:val="20"/>
                <w:szCs w:val="20"/>
              </w:rPr>
              <w:t>ան</w:t>
            </w:r>
            <w:proofErr w:type="spellEnd"/>
            <w:r w:rsidRPr="00894428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94428">
              <w:rPr>
                <w:rFonts w:ascii="Sylfaen" w:hAnsi="Sylfaen" w:cs="Arial"/>
                <w:sz w:val="20"/>
                <w:szCs w:val="20"/>
              </w:rPr>
              <w:t>երաշխիքի</w:t>
            </w:r>
            <w:proofErr w:type="spellEnd"/>
            <w:r w:rsidRPr="00894428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94428">
              <w:rPr>
                <w:rFonts w:ascii="Sylfaen" w:hAnsi="Sylfaen" w:cs="Arial"/>
                <w:sz w:val="20"/>
                <w:szCs w:val="20"/>
              </w:rPr>
              <w:t>գումարը</w:t>
            </w:r>
            <w:proofErr w:type="spellEnd"/>
            <w:r w:rsidRPr="00894428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94428">
              <w:rPr>
                <w:rFonts w:ascii="Sylfaen" w:hAnsi="Sylfaen" w:cs="Arial"/>
                <w:sz w:val="20"/>
                <w:szCs w:val="20"/>
              </w:rPr>
              <w:t>կազմում</w:t>
            </w:r>
            <w:proofErr w:type="spellEnd"/>
            <w:r w:rsidRPr="00894428"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proofErr w:type="spellStart"/>
            <w:r w:rsidRPr="00894428">
              <w:rPr>
                <w:rFonts w:ascii="Sylfaen" w:hAnsi="Sylfaen" w:cs="Arial"/>
                <w:sz w:val="20"/>
                <w:szCs w:val="20"/>
              </w:rPr>
              <w:t>Պայմանագրի</w:t>
            </w:r>
            <w:proofErr w:type="spellEnd"/>
            <w:r w:rsidRPr="00894428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94428">
              <w:rPr>
                <w:rFonts w:ascii="Sylfaen" w:hAnsi="Sylfaen" w:cs="Arial"/>
                <w:sz w:val="20"/>
                <w:szCs w:val="20"/>
              </w:rPr>
              <w:t>արժեքի</w:t>
            </w:r>
            <w:proofErr w:type="spellEnd"/>
            <w:r w:rsidRPr="004209C9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4209C9">
              <w:rPr>
                <w:rFonts w:ascii="Sylfaen" w:hAnsi="Sylfaen" w:cs="Arial"/>
                <w:b/>
                <w:sz w:val="20"/>
                <w:szCs w:val="20"/>
              </w:rPr>
              <w:t>10%</w:t>
            </w:r>
            <w:r w:rsidRPr="00894428">
              <w:rPr>
                <w:rFonts w:ascii="Sylfaen" w:hAnsi="Sylfaen" w:cs="Arial"/>
                <w:sz w:val="20"/>
                <w:szCs w:val="20"/>
              </w:rPr>
              <w:t>-ը</w:t>
            </w:r>
            <w:r>
              <w:rPr>
                <w:rFonts w:ascii="Sylfaen" w:hAnsi="Sylfaen" w:cs="Arial"/>
                <w:sz w:val="20"/>
                <w:szCs w:val="20"/>
              </w:rPr>
              <w:t>:</w:t>
            </w:r>
          </w:p>
        </w:tc>
      </w:tr>
      <w:tr w:rsidR="00611AB2" w:rsidRPr="004209C9">
        <w:trPr>
          <w:cantSplit/>
        </w:trPr>
        <w:tc>
          <w:tcPr>
            <w:tcW w:w="92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4209C9" w:rsidRDefault="00611AB2">
            <w:pPr>
              <w:tabs>
                <w:tab w:val="left" w:pos="556"/>
              </w:tabs>
              <w:spacing w:before="120" w:after="120"/>
              <w:ind w:left="562" w:right="-72" w:hanging="562"/>
              <w:jc w:val="center"/>
              <w:rPr>
                <w:rFonts w:ascii="Sylfaen" w:hAnsi="Sylfaen" w:cs="Arial"/>
                <w:b/>
                <w:sz w:val="20"/>
                <w:szCs w:val="20"/>
              </w:rPr>
            </w:pPr>
            <w:r w:rsidRPr="004209C9">
              <w:rPr>
                <w:rFonts w:ascii="Sylfaen" w:hAnsi="Sylfaen" w:cs="Arial"/>
                <w:b/>
                <w:sz w:val="20"/>
                <w:szCs w:val="20"/>
              </w:rPr>
              <w:t xml:space="preserve">G. </w:t>
            </w:r>
            <w:proofErr w:type="spellStart"/>
            <w:r w:rsidRPr="00292BE5">
              <w:rPr>
                <w:rFonts w:ascii="Sylfaen" w:hAnsi="Sylfaen" w:cs="Arial"/>
                <w:b/>
                <w:sz w:val="20"/>
                <w:szCs w:val="20"/>
              </w:rPr>
              <w:t>Պայմանագրի</w:t>
            </w:r>
            <w:proofErr w:type="spellEnd"/>
            <w:r w:rsidRPr="00292BE5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292BE5">
              <w:rPr>
                <w:rFonts w:ascii="Sylfaen" w:hAnsi="Sylfaen" w:cs="Arial"/>
                <w:b/>
                <w:sz w:val="20"/>
                <w:szCs w:val="20"/>
              </w:rPr>
              <w:t>ավարտ</w:t>
            </w:r>
            <w:proofErr w:type="spellEnd"/>
          </w:p>
        </w:tc>
      </w:tr>
      <w:tr w:rsidR="00611AB2" w:rsidRPr="004209C9">
        <w:tc>
          <w:tcPr>
            <w:tcW w:w="16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4209C9" w:rsidRDefault="00611AB2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Pr="004209C9">
              <w:rPr>
                <w:rFonts w:ascii="Sylfaen" w:hAnsi="Sylfaen" w:cs="Arial"/>
                <w:b/>
                <w:sz w:val="20"/>
                <w:szCs w:val="20"/>
              </w:rPr>
              <w:t xml:space="preserve"> 72.1</w:t>
            </w:r>
          </w:p>
        </w:tc>
        <w:tc>
          <w:tcPr>
            <w:tcW w:w="7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F717E3" w:rsidRDefault="00611AB2" w:rsidP="007518D2">
            <w:pPr>
              <w:spacing w:before="120" w:after="120"/>
              <w:ind w:right="2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F717E3">
              <w:rPr>
                <w:rFonts w:ascii="Sylfaen" w:hAnsi="Sylfaen" w:cs="Arial"/>
                <w:sz w:val="20"/>
                <w:szCs w:val="20"/>
              </w:rPr>
              <w:t>Շահագործման</w:t>
            </w:r>
            <w:proofErr w:type="spellEnd"/>
            <w:r w:rsidRPr="00F717E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F717E3">
              <w:rPr>
                <w:rFonts w:ascii="Sylfaen" w:hAnsi="Sylfaen" w:cs="Arial"/>
                <w:sz w:val="20"/>
                <w:szCs w:val="20"/>
              </w:rPr>
              <w:t>եւ</w:t>
            </w:r>
            <w:proofErr w:type="spellEnd"/>
            <w:r w:rsidRPr="00F717E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F717E3">
              <w:rPr>
                <w:rFonts w:ascii="Sylfaen" w:hAnsi="Sylfaen" w:cs="Arial"/>
                <w:sz w:val="20"/>
                <w:szCs w:val="20"/>
              </w:rPr>
              <w:t>սպասարկման</w:t>
            </w:r>
            <w:proofErr w:type="spellEnd"/>
            <w:r w:rsidRPr="00F717E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F717E3">
              <w:rPr>
                <w:rFonts w:ascii="Sylfaen" w:hAnsi="Sylfaen" w:cs="Arial"/>
                <w:sz w:val="20"/>
                <w:szCs w:val="20"/>
              </w:rPr>
              <w:t>ձեռնարկները</w:t>
            </w:r>
            <w:proofErr w:type="spellEnd"/>
            <w:r w:rsidRPr="00F717E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F717E3">
              <w:rPr>
                <w:rFonts w:ascii="Sylfaen" w:hAnsi="Sylfaen" w:cs="Arial"/>
                <w:sz w:val="20"/>
                <w:szCs w:val="20"/>
              </w:rPr>
              <w:t>անհրաժեշտ</w:t>
            </w:r>
            <w:proofErr w:type="spellEnd"/>
            <w:r w:rsidRPr="00F717E3"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proofErr w:type="spellStart"/>
            <w:r w:rsidRPr="00F717E3">
              <w:rPr>
                <w:rFonts w:ascii="Sylfaen" w:hAnsi="Sylfaen" w:cs="Arial"/>
                <w:sz w:val="20"/>
                <w:szCs w:val="20"/>
              </w:rPr>
              <w:t>ներկայացնել</w:t>
            </w:r>
            <w:proofErr w:type="spellEnd"/>
            <w:r w:rsidRPr="00F717E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F717E3">
              <w:rPr>
                <w:rFonts w:ascii="Sylfaen" w:hAnsi="Sylfaen" w:cs="Arial"/>
                <w:sz w:val="20"/>
                <w:szCs w:val="20"/>
              </w:rPr>
              <w:t>մինչև</w:t>
            </w:r>
            <w:proofErr w:type="spellEnd"/>
            <w:r w:rsidRPr="00F717E3">
              <w:rPr>
                <w:rFonts w:ascii="Sylfaen" w:hAnsi="Sylfaen" w:cs="Arial"/>
                <w:sz w:val="20"/>
                <w:szCs w:val="20"/>
              </w:rPr>
              <w:t>` (</w:t>
            </w:r>
            <w:proofErr w:type="spellStart"/>
            <w:r w:rsidRPr="00F717E3">
              <w:rPr>
                <w:rFonts w:ascii="Sylfaen" w:hAnsi="Sylfaen" w:cs="Arial"/>
                <w:sz w:val="20"/>
                <w:szCs w:val="20"/>
              </w:rPr>
              <w:t>ամսաթիվը</w:t>
            </w:r>
            <w:proofErr w:type="spellEnd"/>
            <w:r w:rsidRPr="00F717E3">
              <w:rPr>
                <w:rFonts w:ascii="Sylfaen" w:hAnsi="Sylfaen" w:cs="Arial"/>
                <w:sz w:val="20"/>
                <w:szCs w:val="20"/>
              </w:rPr>
              <w:t xml:space="preserve">) </w:t>
            </w:r>
            <w:proofErr w:type="spellStart"/>
            <w:r w:rsidRPr="00F717E3">
              <w:rPr>
                <w:rFonts w:ascii="Sylfaen" w:hAnsi="Sylfaen" w:cs="Arial"/>
                <w:b/>
                <w:sz w:val="20"/>
                <w:szCs w:val="20"/>
              </w:rPr>
              <w:t>կիրառելի</w:t>
            </w:r>
            <w:proofErr w:type="spellEnd"/>
            <w:r w:rsidRPr="00F717E3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F717E3">
              <w:rPr>
                <w:rFonts w:ascii="Sylfaen" w:hAnsi="Sylfaen" w:cs="Arial"/>
                <w:b/>
                <w:sz w:val="20"/>
                <w:szCs w:val="20"/>
              </w:rPr>
              <w:t>չէ</w:t>
            </w:r>
            <w:proofErr w:type="spellEnd"/>
            <w:r w:rsidRPr="00F717E3">
              <w:rPr>
                <w:rFonts w:ascii="Sylfaen" w:hAnsi="Sylfaen" w:cs="Arial"/>
                <w:sz w:val="20"/>
                <w:szCs w:val="20"/>
              </w:rPr>
              <w:t>:</w:t>
            </w:r>
          </w:p>
          <w:p w:rsidR="00611AB2" w:rsidRPr="005D7677" w:rsidRDefault="00611AB2" w:rsidP="00E724B7">
            <w:pPr>
              <w:spacing w:before="120" w:after="120"/>
              <w:ind w:right="2"/>
              <w:rPr>
                <w:rFonts w:ascii="Sylfaen" w:hAnsi="Sylfaen" w:cs="Arial"/>
                <w:sz w:val="20"/>
                <w:szCs w:val="20"/>
                <w:highlight w:val="yellow"/>
              </w:rPr>
            </w:pPr>
            <w:proofErr w:type="spellStart"/>
            <w:r w:rsidRPr="00F717E3">
              <w:rPr>
                <w:rFonts w:ascii="Sylfaen" w:hAnsi="Sylfaen" w:cs="Arial"/>
                <w:sz w:val="20"/>
                <w:szCs w:val="20"/>
              </w:rPr>
              <w:t>Աշխատանքային</w:t>
            </w:r>
            <w:proofErr w:type="spellEnd"/>
            <w:r w:rsidRPr="00F717E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F717E3">
              <w:rPr>
                <w:rFonts w:ascii="Sylfaen" w:hAnsi="Sylfaen" w:cs="Arial"/>
                <w:sz w:val="20"/>
                <w:szCs w:val="20"/>
              </w:rPr>
              <w:t>գծագրերը</w:t>
            </w:r>
            <w:proofErr w:type="spellEnd"/>
            <w:r w:rsidRPr="00F717E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E724B7">
              <w:rPr>
                <w:rFonts w:ascii="Sylfaen" w:hAnsi="Sylfaen" w:cs="Arial"/>
                <w:sz w:val="20"/>
                <w:szCs w:val="20"/>
              </w:rPr>
              <w:t>անհրաժեշտ</w:t>
            </w:r>
            <w:proofErr w:type="spellEnd"/>
            <w:r w:rsidRPr="00F717E3"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proofErr w:type="spellStart"/>
            <w:r w:rsidRPr="00F717E3">
              <w:rPr>
                <w:rFonts w:ascii="Sylfaen" w:hAnsi="Sylfaen" w:cs="Arial"/>
                <w:sz w:val="20"/>
                <w:szCs w:val="20"/>
              </w:rPr>
              <w:t>ներկայացնել</w:t>
            </w:r>
            <w:proofErr w:type="spellEnd"/>
            <w:r w:rsidRPr="00F717E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F717E3">
              <w:rPr>
                <w:rFonts w:ascii="Sylfaen" w:hAnsi="Sylfaen" w:cs="Arial"/>
                <w:sz w:val="20"/>
                <w:szCs w:val="20"/>
              </w:rPr>
              <w:t>շինարարության</w:t>
            </w:r>
            <w:proofErr w:type="spellEnd"/>
            <w:r w:rsidRPr="00F717E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F717E3">
              <w:rPr>
                <w:rFonts w:ascii="Sylfaen" w:hAnsi="Sylfaen" w:cs="Arial"/>
                <w:sz w:val="20"/>
                <w:szCs w:val="20"/>
              </w:rPr>
              <w:t>ավարտից</w:t>
            </w:r>
            <w:proofErr w:type="spellEnd"/>
            <w:r w:rsidRPr="00F717E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F717E3">
              <w:rPr>
                <w:rFonts w:ascii="Sylfaen" w:hAnsi="Sylfaen" w:cs="Arial"/>
                <w:b/>
                <w:sz w:val="20"/>
                <w:szCs w:val="20"/>
              </w:rPr>
              <w:t xml:space="preserve">30 </w:t>
            </w:r>
            <w:proofErr w:type="spellStart"/>
            <w:r w:rsidRPr="00F717E3">
              <w:rPr>
                <w:rFonts w:ascii="Sylfaen" w:hAnsi="Sylfaen" w:cs="Arial"/>
                <w:sz w:val="20"/>
                <w:szCs w:val="20"/>
              </w:rPr>
              <w:t>օր</w:t>
            </w:r>
            <w:proofErr w:type="spellEnd"/>
            <w:r w:rsidRPr="00F717E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>
              <w:rPr>
                <w:rFonts w:ascii="Sylfaen" w:hAnsi="Sylfaen" w:cs="Arial"/>
                <w:sz w:val="20"/>
                <w:szCs w:val="20"/>
                <w:lang w:val="hy-AM"/>
              </w:rPr>
              <w:t>հետո</w:t>
            </w:r>
            <w:r w:rsidRPr="00F717E3">
              <w:rPr>
                <w:rFonts w:ascii="Sylfaen" w:hAnsi="Sylfaen" w:cs="Arial"/>
                <w:sz w:val="20"/>
                <w:szCs w:val="20"/>
              </w:rPr>
              <w:t>:</w:t>
            </w:r>
          </w:p>
        </w:tc>
      </w:tr>
      <w:tr w:rsidR="00611AB2" w:rsidRPr="004209C9">
        <w:tc>
          <w:tcPr>
            <w:tcW w:w="16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4209C9" w:rsidRDefault="00611AB2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Pr="004209C9">
              <w:rPr>
                <w:rFonts w:ascii="Sylfaen" w:hAnsi="Sylfaen" w:cs="Arial"/>
                <w:b/>
                <w:sz w:val="20"/>
                <w:szCs w:val="20"/>
              </w:rPr>
              <w:t xml:space="preserve"> 72.2</w:t>
            </w:r>
          </w:p>
        </w:tc>
        <w:tc>
          <w:tcPr>
            <w:tcW w:w="7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4209C9" w:rsidRDefault="00611AB2" w:rsidP="007518D2">
            <w:pPr>
              <w:spacing w:before="120" w:after="120"/>
              <w:ind w:right="2"/>
              <w:jc w:val="both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5D7677">
              <w:rPr>
                <w:rFonts w:ascii="Sylfaen" w:hAnsi="Sylfaen" w:cs="Arial"/>
                <w:sz w:val="20"/>
                <w:szCs w:val="20"/>
              </w:rPr>
              <w:t>Աշխատանքային</w:t>
            </w:r>
            <w:proofErr w:type="spellEnd"/>
            <w:r w:rsidRPr="005D7677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5D7677">
              <w:rPr>
                <w:rFonts w:ascii="Sylfaen" w:hAnsi="Sylfaen" w:cs="Arial"/>
                <w:sz w:val="20"/>
                <w:szCs w:val="20"/>
              </w:rPr>
              <w:t>գծագրերը</w:t>
            </w:r>
            <w:proofErr w:type="spellEnd"/>
            <w:r w:rsidRPr="005D7677">
              <w:rPr>
                <w:rFonts w:ascii="Sylfaen" w:hAnsi="Sylfaen" w:cs="Arial"/>
                <w:sz w:val="20"/>
                <w:szCs w:val="20"/>
              </w:rPr>
              <w:t xml:space="preserve"> ՊԸՊ </w:t>
            </w:r>
            <w:r>
              <w:rPr>
                <w:rFonts w:ascii="Sylfaen" w:hAnsi="Sylfaen" w:cs="Arial"/>
                <w:sz w:val="20"/>
                <w:szCs w:val="20"/>
              </w:rPr>
              <w:t>72</w:t>
            </w:r>
            <w:r w:rsidRPr="005D7677">
              <w:rPr>
                <w:rFonts w:ascii="Sylfaen" w:hAnsi="Sylfaen" w:cs="Arial"/>
                <w:sz w:val="20"/>
                <w:szCs w:val="20"/>
              </w:rPr>
              <w:t xml:space="preserve">.1 </w:t>
            </w:r>
            <w:proofErr w:type="spellStart"/>
            <w:r w:rsidRPr="005D7677">
              <w:rPr>
                <w:rFonts w:ascii="Sylfaen" w:hAnsi="Sylfaen" w:cs="Arial"/>
                <w:sz w:val="20"/>
                <w:szCs w:val="20"/>
              </w:rPr>
              <w:t>կետով</w:t>
            </w:r>
            <w:proofErr w:type="spellEnd"/>
            <w:r w:rsidRPr="005D7677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5D7677">
              <w:rPr>
                <w:rFonts w:ascii="Sylfaen" w:hAnsi="Sylfaen" w:cs="Arial"/>
                <w:sz w:val="20"/>
                <w:szCs w:val="20"/>
              </w:rPr>
              <w:t>պահանջվող</w:t>
            </w:r>
            <w:proofErr w:type="spellEnd"/>
            <w:r w:rsidRPr="005D7677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5D7677">
              <w:rPr>
                <w:rFonts w:ascii="Sylfaen" w:hAnsi="Sylfaen" w:cs="Arial"/>
                <w:sz w:val="20"/>
                <w:szCs w:val="20"/>
              </w:rPr>
              <w:t>օրը</w:t>
            </w:r>
            <w:proofErr w:type="spellEnd"/>
            <w:r w:rsidRPr="005D7677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5D7677">
              <w:rPr>
                <w:rFonts w:ascii="Sylfaen" w:hAnsi="Sylfaen" w:cs="Arial"/>
                <w:sz w:val="20"/>
                <w:szCs w:val="20"/>
              </w:rPr>
              <w:t>չներկայացնելու</w:t>
            </w:r>
            <w:proofErr w:type="spellEnd"/>
            <w:r w:rsidRPr="005D7677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5D7677">
              <w:rPr>
                <w:rFonts w:ascii="Sylfaen" w:hAnsi="Sylfaen" w:cs="Arial"/>
                <w:sz w:val="20"/>
                <w:szCs w:val="20"/>
              </w:rPr>
              <w:t>դեպքում</w:t>
            </w:r>
            <w:proofErr w:type="spellEnd"/>
            <w:r w:rsidRPr="005D7677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5D7677">
              <w:rPr>
                <w:rFonts w:ascii="Sylfaen" w:hAnsi="Sylfaen" w:cs="Arial"/>
                <w:sz w:val="20"/>
                <w:szCs w:val="20"/>
              </w:rPr>
              <w:t>պահվող</w:t>
            </w:r>
            <w:proofErr w:type="spellEnd"/>
            <w:r w:rsidRPr="005D7677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5D7677">
              <w:rPr>
                <w:rFonts w:ascii="Sylfaen" w:hAnsi="Sylfaen" w:cs="Arial"/>
                <w:sz w:val="20"/>
                <w:szCs w:val="20"/>
              </w:rPr>
              <w:t>գումարի</w:t>
            </w:r>
            <w:proofErr w:type="spellEnd"/>
            <w:r w:rsidRPr="005D7677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5D7677">
              <w:rPr>
                <w:rFonts w:ascii="Sylfaen" w:hAnsi="Sylfaen" w:cs="Arial"/>
                <w:sz w:val="20"/>
                <w:szCs w:val="20"/>
              </w:rPr>
              <w:t>չափը</w:t>
            </w:r>
            <w:proofErr w:type="spellEnd"/>
            <w:r w:rsidRPr="005D7677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5D7677">
              <w:rPr>
                <w:rFonts w:ascii="Sylfaen" w:hAnsi="Sylfaen" w:cs="Arial"/>
                <w:sz w:val="20"/>
                <w:szCs w:val="20"/>
              </w:rPr>
              <w:t>կազմում</w:t>
            </w:r>
            <w:proofErr w:type="spellEnd"/>
            <w:r w:rsidRPr="005D7677">
              <w:rPr>
                <w:rFonts w:ascii="Sylfaen" w:hAnsi="Sylfaen" w:cs="Arial"/>
                <w:sz w:val="20"/>
                <w:szCs w:val="20"/>
              </w:rPr>
              <w:t xml:space="preserve"> է</w:t>
            </w:r>
            <w:r>
              <w:rPr>
                <w:rFonts w:ascii="Sylfaen" w:hAnsi="Sylfaen" w:cs="Arial"/>
                <w:sz w:val="20"/>
                <w:szCs w:val="20"/>
              </w:rPr>
              <w:t xml:space="preserve">` </w:t>
            </w:r>
            <w:proofErr w:type="spellStart"/>
            <w:r w:rsidRPr="00D62E12">
              <w:rPr>
                <w:rFonts w:ascii="Sylfaen" w:hAnsi="Sylfaen" w:cs="Arial"/>
                <w:b/>
                <w:sz w:val="20"/>
                <w:szCs w:val="20"/>
              </w:rPr>
              <w:t>կիրառելի</w:t>
            </w:r>
            <w:proofErr w:type="spellEnd"/>
            <w:r w:rsidRPr="00D62E12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D62E12">
              <w:rPr>
                <w:rFonts w:ascii="Sylfaen" w:hAnsi="Sylfaen" w:cs="Arial"/>
                <w:b/>
                <w:sz w:val="20"/>
                <w:szCs w:val="20"/>
              </w:rPr>
              <w:t>չէ</w:t>
            </w:r>
            <w:proofErr w:type="spellEnd"/>
            <w:r w:rsidRPr="005D7677">
              <w:rPr>
                <w:rFonts w:ascii="Sylfaen" w:hAnsi="Sylfaen" w:cs="Arial"/>
                <w:sz w:val="20"/>
                <w:szCs w:val="20"/>
              </w:rPr>
              <w:t>:</w:t>
            </w:r>
          </w:p>
        </w:tc>
      </w:tr>
      <w:tr w:rsidR="00611AB2" w:rsidRPr="004209C9">
        <w:tc>
          <w:tcPr>
            <w:tcW w:w="16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4209C9" w:rsidRDefault="00611AB2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Pr="004209C9">
              <w:rPr>
                <w:rFonts w:ascii="Sylfaen" w:hAnsi="Sylfaen" w:cs="Arial"/>
                <w:b/>
                <w:sz w:val="20"/>
                <w:szCs w:val="20"/>
              </w:rPr>
              <w:t xml:space="preserve"> 73.2 (h)</w:t>
            </w:r>
          </w:p>
        </w:tc>
        <w:tc>
          <w:tcPr>
            <w:tcW w:w="7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4209C9" w:rsidRDefault="00611AB2" w:rsidP="00981F8B">
            <w:pPr>
              <w:spacing w:before="120" w:after="120"/>
              <w:ind w:right="2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Առավելագույն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օրերի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քանակն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 է`</w:t>
            </w:r>
            <w:r w:rsidRPr="004209C9">
              <w:rPr>
                <w:rFonts w:ascii="Sylfaen" w:hAnsi="Sylfaen" w:cs="Arial"/>
                <w:b/>
                <w:sz w:val="20"/>
                <w:szCs w:val="20"/>
              </w:rPr>
              <w:t>100</w:t>
            </w:r>
            <w:r>
              <w:rPr>
                <w:rFonts w:ascii="Sylfaen" w:hAnsi="Sylfaen" w:cs="Arial"/>
                <w:sz w:val="20"/>
                <w:szCs w:val="20"/>
              </w:rPr>
              <w:t>:</w:t>
            </w:r>
          </w:p>
        </w:tc>
      </w:tr>
      <w:tr w:rsidR="00611AB2" w:rsidRPr="004209C9">
        <w:tc>
          <w:tcPr>
            <w:tcW w:w="16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4209C9" w:rsidRDefault="00611AB2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Pr="004209C9">
              <w:rPr>
                <w:rFonts w:ascii="Sylfaen" w:hAnsi="Sylfaen" w:cs="Arial"/>
                <w:b/>
                <w:sz w:val="20"/>
                <w:szCs w:val="20"/>
              </w:rPr>
              <w:t xml:space="preserve"> 75.1</w:t>
            </w:r>
          </w:p>
        </w:tc>
        <w:tc>
          <w:tcPr>
            <w:tcW w:w="7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4209C9" w:rsidRDefault="00611AB2" w:rsidP="00E724B7">
            <w:pPr>
              <w:spacing w:before="120" w:after="120"/>
              <w:ind w:right="2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B45501">
              <w:rPr>
                <w:rFonts w:ascii="Sylfaen" w:hAnsi="Sylfaen" w:cs="Arial"/>
                <w:sz w:val="20"/>
                <w:szCs w:val="20"/>
              </w:rPr>
              <w:t>Չավարտված</w:t>
            </w:r>
            <w:proofErr w:type="spellEnd"/>
            <w:r w:rsidRPr="00B45501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45501">
              <w:rPr>
                <w:rFonts w:ascii="Sylfaen" w:hAnsi="Sylfaen" w:cs="Arial"/>
                <w:sz w:val="20"/>
                <w:szCs w:val="20"/>
              </w:rPr>
              <w:t>աշխատանքի</w:t>
            </w:r>
            <w:proofErr w:type="spellEnd"/>
            <w:r w:rsidRPr="00B45501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45501">
              <w:rPr>
                <w:rFonts w:ascii="Sylfaen" w:hAnsi="Sylfaen" w:cs="Arial"/>
                <w:sz w:val="20"/>
                <w:szCs w:val="20"/>
              </w:rPr>
              <w:t>արժեքի</w:t>
            </w:r>
            <w:proofErr w:type="spellEnd"/>
            <w:r w:rsidRPr="00B45501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45501">
              <w:rPr>
                <w:rFonts w:ascii="Sylfaen" w:hAnsi="Sylfaen" w:cs="Arial"/>
                <w:sz w:val="20"/>
                <w:szCs w:val="20"/>
              </w:rPr>
              <w:t>հանդեպ</w:t>
            </w:r>
            <w:proofErr w:type="spellEnd"/>
            <w:r w:rsidRPr="00B45501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45501">
              <w:rPr>
                <w:rFonts w:ascii="Sylfaen" w:hAnsi="Sylfaen" w:cs="Arial"/>
                <w:sz w:val="20"/>
                <w:szCs w:val="20"/>
              </w:rPr>
              <w:t>կիրառվող</w:t>
            </w:r>
            <w:proofErr w:type="spellEnd"/>
            <w:r w:rsidRPr="00B45501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45501">
              <w:rPr>
                <w:rFonts w:ascii="Sylfaen" w:hAnsi="Sylfaen" w:cs="Arial"/>
                <w:sz w:val="20"/>
                <w:szCs w:val="20"/>
              </w:rPr>
              <w:t>տոկոսը</w:t>
            </w:r>
            <w:proofErr w:type="spellEnd"/>
            <w:r w:rsidRPr="00B45501">
              <w:rPr>
                <w:rFonts w:ascii="Sylfaen" w:hAnsi="Sylfaen" w:cs="Arial"/>
                <w:sz w:val="20"/>
                <w:szCs w:val="20"/>
              </w:rPr>
              <w:t xml:space="preserve">, </w:t>
            </w:r>
            <w:proofErr w:type="spellStart"/>
            <w:r w:rsidRPr="00B45501">
              <w:rPr>
                <w:rFonts w:ascii="Sylfaen" w:hAnsi="Sylfaen" w:cs="Arial"/>
                <w:sz w:val="20"/>
                <w:szCs w:val="20"/>
              </w:rPr>
              <w:t>որը</w:t>
            </w:r>
            <w:proofErr w:type="spellEnd"/>
            <w:r w:rsidRPr="00B45501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45501">
              <w:rPr>
                <w:rFonts w:ascii="Sylfaen" w:hAnsi="Sylfaen" w:cs="Arial"/>
                <w:sz w:val="20"/>
                <w:szCs w:val="20"/>
              </w:rPr>
              <w:t>ներկայացնում</w:t>
            </w:r>
            <w:proofErr w:type="spellEnd"/>
            <w:r w:rsidRPr="00B45501"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proofErr w:type="spellStart"/>
            <w:r w:rsidRPr="00B45501">
              <w:rPr>
                <w:rFonts w:ascii="Sylfaen" w:hAnsi="Sylfaen" w:cs="Arial"/>
                <w:sz w:val="20"/>
                <w:szCs w:val="20"/>
              </w:rPr>
              <w:t>Պատվիրատուի</w:t>
            </w:r>
            <w:proofErr w:type="spellEnd"/>
            <w:r w:rsidRPr="00B45501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45501">
              <w:rPr>
                <w:rFonts w:ascii="Sylfaen" w:hAnsi="Sylfaen" w:cs="Arial"/>
                <w:sz w:val="20"/>
                <w:szCs w:val="20"/>
              </w:rPr>
              <w:t>լրացուցիչ</w:t>
            </w:r>
            <w:proofErr w:type="spellEnd"/>
            <w:r w:rsidRPr="00B45501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E724B7">
              <w:rPr>
                <w:rFonts w:ascii="Sylfaen" w:hAnsi="Sylfaen" w:cs="Arial"/>
                <w:sz w:val="20"/>
                <w:szCs w:val="20"/>
              </w:rPr>
              <w:t>ծախսերը</w:t>
            </w:r>
            <w:proofErr w:type="spellEnd"/>
            <w:r w:rsidRPr="00B45501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45501">
              <w:rPr>
                <w:rFonts w:ascii="Sylfaen" w:hAnsi="Sylfaen" w:cs="Arial"/>
                <w:sz w:val="20"/>
                <w:szCs w:val="20"/>
              </w:rPr>
              <w:t>Աշխատանքների</w:t>
            </w:r>
            <w:proofErr w:type="spellEnd"/>
            <w:r w:rsidRPr="00B45501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45501">
              <w:rPr>
                <w:rFonts w:ascii="Sylfaen" w:hAnsi="Sylfaen" w:cs="Arial"/>
                <w:sz w:val="20"/>
                <w:szCs w:val="20"/>
              </w:rPr>
              <w:t>ավարտման</w:t>
            </w:r>
            <w:proofErr w:type="spellEnd"/>
            <w:r w:rsidRPr="00B45501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45501">
              <w:rPr>
                <w:rFonts w:ascii="Sylfaen" w:hAnsi="Sylfaen" w:cs="Arial"/>
                <w:sz w:val="20"/>
                <w:szCs w:val="20"/>
              </w:rPr>
              <w:t>համար</w:t>
            </w:r>
            <w:proofErr w:type="spellEnd"/>
            <w:r w:rsidRPr="00B45501">
              <w:rPr>
                <w:rFonts w:ascii="Sylfaen" w:hAnsi="Sylfaen" w:cs="Arial"/>
                <w:sz w:val="20"/>
                <w:szCs w:val="20"/>
              </w:rPr>
              <w:t xml:space="preserve">, </w:t>
            </w:r>
            <w:proofErr w:type="spellStart"/>
            <w:r w:rsidRPr="00B45501">
              <w:rPr>
                <w:rFonts w:ascii="Sylfaen" w:hAnsi="Sylfaen" w:cs="Arial"/>
                <w:sz w:val="20"/>
                <w:szCs w:val="20"/>
              </w:rPr>
              <w:t>կազմում</w:t>
            </w:r>
            <w:proofErr w:type="spellEnd"/>
            <w:r w:rsidRPr="00B45501"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r w:rsidRPr="004209C9">
              <w:rPr>
                <w:rFonts w:ascii="Sylfaen" w:hAnsi="Sylfaen" w:cs="Arial"/>
                <w:b/>
                <w:sz w:val="20"/>
                <w:szCs w:val="20"/>
              </w:rPr>
              <w:t>10%</w:t>
            </w:r>
            <w:r w:rsidRPr="00B45501">
              <w:rPr>
                <w:rFonts w:ascii="Sylfaen" w:hAnsi="Sylfaen" w:cs="Arial"/>
                <w:sz w:val="20"/>
                <w:szCs w:val="20"/>
              </w:rPr>
              <w:t>:</w:t>
            </w:r>
          </w:p>
        </w:tc>
      </w:tr>
    </w:tbl>
    <w:p w:rsidR="00866DBB" w:rsidRPr="004209C9" w:rsidRDefault="00866DBB" w:rsidP="00020DBC">
      <w:pPr>
        <w:pStyle w:val="BlockText"/>
        <w:ind w:left="0"/>
        <w:rPr>
          <w:rFonts w:ascii="Sylfaen" w:hAnsi="Sylfaen"/>
          <w:b w:val="0"/>
          <w:i w:val="0"/>
        </w:rPr>
      </w:pPr>
    </w:p>
    <w:sectPr w:rsidR="00866DBB" w:rsidRPr="004209C9" w:rsidSect="008B49EC">
      <w:headerReference w:type="even" r:id="rId15"/>
      <w:headerReference w:type="default" r:id="rId16"/>
      <w:headerReference w:type="first" r:id="rId17"/>
      <w:pgSz w:w="11907" w:h="16839" w:code="9"/>
      <w:pgMar w:top="1440" w:right="1440" w:bottom="1440" w:left="1440" w:header="720" w:footer="720" w:gutter="0"/>
      <w:paperSrc w:first="7" w:other="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4387" w:rsidRDefault="00804387">
      <w:r>
        <w:separator/>
      </w:r>
    </w:p>
  </w:endnote>
  <w:endnote w:type="continuationSeparator" w:id="0">
    <w:p w:rsidR="00804387" w:rsidRDefault="008043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panose1 w:val="00000000000000000000"/>
    <w:charset w:val="00"/>
    <w:family w:val="roman"/>
    <w:notTrueType/>
    <w:pitch w:val="default"/>
  </w:font>
  <w:font w:name="Times">
    <w:panose1 w:val="0202060306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Optima">
    <w:charset w:val="00"/>
    <w:family w:val="auto"/>
    <w:pitch w:val="variable"/>
    <w:sig w:usb0="00000003" w:usb1="00000000" w:usb2="00000000" w:usb3="00000000" w:csb0="00000001" w:csb1="00000000"/>
  </w:font>
  <w:font w:name="CG Times">
    <w:altName w:val="Times New Roman"/>
    <w:panose1 w:val="02020603050405020304"/>
    <w:charset w:val="00"/>
    <w:family w:val="roman"/>
    <w:pitch w:val="variable"/>
    <w:sig w:usb0="00000007" w:usb1="00000000" w:usb2="00000000" w:usb3="00000000" w:csb0="00000013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418C" w:rsidRPr="00215A26" w:rsidRDefault="00640EFF" w:rsidP="00215A26">
    <w:pPr>
      <w:pStyle w:val="Footer"/>
      <w:pBdr>
        <w:top w:val="single" w:sz="6" w:space="1" w:color="auto"/>
      </w:pBdr>
      <w:ind w:left="-142" w:right="-164"/>
      <w:jc w:val="center"/>
      <w:rPr>
        <w:rFonts w:ascii="Sylfaen" w:hAnsi="Sylfaen"/>
        <w:lang w:val="hy-AM"/>
      </w:rPr>
    </w:pPr>
    <w:proofErr w:type="spellStart"/>
    <w:r>
      <w:rPr>
        <w:rFonts w:ascii="Sylfaen" w:hAnsi="Sylfaen" w:cs="Sylfaen"/>
        <w:sz w:val="16"/>
        <w:szCs w:val="16"/>
      </w:rPr>
      <w:t>Երևանի</w:t>
    </w:r>
    <w:proofErr w:type="spellEnd"/>
    <w:r>
      <w:rPr>
        <w:rFonts w:ascii="Sylfaen" w:hAnsi="Sylfaen" w:cs="Sylfaen"/>
        <w:sz w:val="16"/>
        <w:szCs w:val="16"/>
      </w:rPr>
      <w:t xml:space="preserve"> Մ. </w:t>
    </w:r>
    <w:proofErr w:type="spellStart"/>
    <w:r>
      <w:rPr>
        <w:rFonts w:ascii="Sylfaen" w:hAnsi="Sylfaen" w:cs="Sylfaen"/>
        <w:sz w:val="16"/>
        <w:szCs w:val="16"/>
      </w:rPr>
      <w:t>Գալշոյանի</w:t>
    </w:r>
    <w:proofErr w:type="spellEnd"/>
    <w:r>
      <w:rPr>
        <w:rFonts w:ascii="Sylfaen" w:hAnsi="Sylfaen" w:cs="Sylfaen"/>
        <w:sz w:val="16"/>
        <w:szCs w:val="16"/>
      </w:rPr>
      <w:t xml:space="preserve"> </w:t>
    </w:r>
    <w:proofErr w:type="spellStart"/>
    <w:r>
      <w:rPr>
        <w:rFonts w:ascii="Sylfaen" w:hAnsi="Sylfaen" w:cs="Sylfaen"/>
        <w:sz w:val="16"/>
        <w:szCs w:val="16"/>
      </w:rPr>
      <w:t>անվան</w:t>
    </w:r>
    <w:proofErr w:type="spellEnd"/>
    <w:r>
      <w:rPr>
        <w:rFonts w:ascii="Sylfaen" w:hAnsi="Sylfaen" w:cs="Sylfaen"/>
        <w:sz w:val="16"/>
        <w:szCs w:val="16"/>
      </w:rPr>
      <w:t xml:space="preserve"> </w:t>
    </w:r>
    <w:proofErr w:type="spellStart"/>
    <w:r>
      <w:rPr>
        <w:rFonts w:ascii="Sylfaen" w:hAnsi="Sylfaen" w:cs="Sylfaen"/>
        <w:sz w:val="16"/>
        <w:szCs w:val="16"/>
      </w:rPr>
      <w:t>թիվ</w:t>
    </w:r>
    <w:proofErr w:type="spellEnd"/>
    <w:r>
      <w:rPr>
        <w:rFonts w:ascii="Sylfaen" w:hAnsi="Sylfaen" w:cs="Sylfaen"/>
        <w:sz w:val="16"/>
        <w:szCs w:val="16"/>
      </w:rPr>
      <w:t xml:space="preserve"> 148 </w:t>
    </w:r>
    <w:proofErr w:type="spellStart"/>
    <w:r>
      <w:rPr>
        <w:rFonts w:ascii="Sylfaen" w:hAnsi="Sylfaen" w:cs="Sylfaen"/>
        <w:sz w:val="16"/>
        <w:szCs w:val="16"/>
      </w:rPr>
      <w:t>ավագ</w:t>
    </w:r>
    <w:proofErr w:type="spellEnd"/>
    <w:r w:rsidR="00215A26" w:rsidRPr="00113E31">
      <w:rPr>
        <w:rFonts w:ascii="Sylfaen" w:hAnsi="Sylfaen" w:cs="Sylfaen"/>
        <w:sz w:val="16"/>
        <w:szCs w:val="16"/>
      </w:rPr>
      <w:t xml:space="preserve"> </w:t>
    </w:r>
    <w:proofErr w:type="spellStart"/>
    <w:r w:rsidR="00215A26" w:rsidRPr="00113E31">
      <w:rPr>
        <w:rFonts w:ascii="Sylfaen" w:hAnsi="Sylfaen" w:cs="Sylfaen"/>
        <w:sz w:val="16"/>
        <w:szCs w:val="16"/>
      </w:rPr>
      <w:t>դպրոցի</w:t>
    </w:r>
    <w:proofErr w:type="spellEnd"/>
    <w:r w:rsidR="00215A26" w:rsidRPr="005811E2">
      <w:rPr>
        <w:rFonts w:ascii="Sylfaen" w:hAnsi="Sylfaen" w:cs="Sylfaen"/>
        <w:sz w:val="16"/>
        <w:szCs w:val="16"/>
      </w:rPr>
      <w:t xml:space="preserve"> </w:t>
    </w:r>
    <w:proofErr w:type="spellStart"/>
    <w:r w:rsidR="00215A26" w:rsidRPr="005811E2">
      <w:rPr>
        <w:rFonts w:ascii="Sylfaen" w:hAnsi="Sylfaen" w:cs="Sylfaen"/>
        <w:sz w:val="16"/>
        <w:szCs w:val="16"/>
      </w:rPr>
      <w:t>կառուցման</w:t>
    </w:r>
    <w:proofErr w:type="spellEnd"/>
    <w:r w:rsidR="00215A26" w:rsidRPr="008F2541">
      <w:rPr>
        <w:rFonts w:ascii="Sylfaen" w:hAnsi="Sylfaen" w:cs="Sylfaen"/>
        <w:sz w:val="16"/>
        <w:szCs w:val="16"/>
      </w:rPr>
      <w:t xml:space="preserve"> </w:t>
    </w:r>
    <w:proofErr w:type="spellStart"/>
    <w:r w:rsidR="00215A26" w:rsidRPr="008F2541">
      <w:rPr>
        <w:rFonts w:ascii="Sylfaen" w:hAnsi="Sylfaen" w:cs="Sylfaen"/>
        <w:sz w:val="16"/>
        <w:szCs w:val="16"/>
      </w:rPr>
      <w:t>շինարարական</w:t>
    </w:r>
    <w:proofErr w:type="spellEnd"/>
    <w:r w:rsidR="00215A26" w:rsidRPr="008F2541">
      <w:rPr>
        <w:rFonts w:ascii="Sylfaen" w:hAnsi="Sylfaen" w:cs="Sylfaen"/>
        <w:sz w:val="16"/>
        <w:szCs w:val="16"/>
      </w:rPr>
      <w:t xml:space="preserve"> </w:t>
    </w:r>
    <w:proofErr w:type="spellStart"/>
    <w:r w:rsidR="00215A26" w:rsidRPr="008F2541">
      <w:rPr>
        <w:rFonts w:ascii="Sylfaen" w:hAnsi="Sylfaen" w:cs="Sylfaen"/>
        <w:sz w:val="16"/>
        <w:szCs w:val="16"/>
      </w:rPr>
      <w:t>աշխատանքների</w:t>
    </w:r>
    <w:proofErr w:type="spellEnd"/>
    <w:r w:rsidR="00215A26" w:rsidRPr="008F2541">
      <w:rPr>
        <w:rFonts w:ascii="Sylfaen" w:hAnsi="Sylfaen" w:cs="Sylfaen"/>
        <w:sz w:val="16"/>
        <w:szCs w:val="16"/>
      </w:rPr>
      <w:t xml:space="preserve"> </w:t>
    </w:r>
    <w:proofErr w:type="spellStart"/>
    <w:r w:rsidR="00215A26" w:rsidRPr="008F2541">
      <w:rPr>
        <w:rFonts w:ascii="Sylfaen" w:hAnsi="Sylfaen" w:cs="Sylfaen"/>
        <w:sz w:val="16"/>
        <w:szCs w:val="16"/>
      </w:rPr>
      <w:t>գնման</w:t>
    </w:r>
    <w:proofErr w:type="spellEnd"/>
    <w:r w:rsidR="00215A26" w:rsidRPr="008F2541">
      <w:rPr>
        <w:rFonts w:ascii="Sylfaen" w:hAnsi="Sylfaen" w:cs="Sylfaen"/>
        <w:sz w:val="16"/>
        <w:szCs w:val="16"/>
      </w:rPr>
      <w:t xml:space="preserve"> </w:t>
    </w:r>
    <w:proofErr w:type="spellStart"/>
    <w:r w:rsidR="00215A26" w:rsidRPr="008F2541">
      <w:rPr>
        <w:rFonts w:ascii="Sylfaen" w:hAnsi="Sylfaen" w:cs="Sylfaen"/>
        <w:sz w:val="16"/>
        <w:szCs w:val="16"/>
      </w:rPr>
      <w:t>մրցութային</w:t>
    </w:r>
    <w:proofErr w:type="spellEnd"/>
    <w:r w:rsidR="00215A26" w:rsidRPr="008F2541">
      <w:rPr>
        <w:rFonts w:ascii="Sylfaen" w:hAnsi="Sylfaen" w:cs="Sylfaen"/>
        <w:sz w:val="16"/>
        <w:szCs w:val="16"/>
      </w:rPr>
      <w:t xml:space="preserve"> </w:t>
    </w:r>
    <w:proofErr w:type="spellStart"/>
    <w:r w:rsidR="00215A26" w:rsidRPr="008F2541">
      <w:rPr>
        <w:rFonts w:ascii="Sylfaen" w:hAnsi="Sylfaen" w:cs="Sylfaen"/>
        <w:sz w:val="16"/>
        <w:szCs w:val="16"/>
      </w:rPr>
      <w:t>փաստաթուղթ</w:t>
    </w:r>
    <w:proofErr w:type="spellEnd"/>
    <w:r w:rsidR="00215A26">
      <w:rPr>
        <w:rFonts w:ascii="Sylfaen" w:hAnsi="Sylfaen" w:cs="Sylfaen"/>
        <w:sz w:val="16"/>
        <w:szCs w:val="16"/>
        <w:lang w:val="hy-AM"/>
      </w:rPr>
      <w:t>, ԱՄՄ No.</w:t>
    </w:r>
    <w:r w:rsidR="00215A26" w:rsidRPr="00EE3645">
      <w:rPr>
        <w:rFonts w:ascii="Sylfaen" w:hAnsi="Sylfaen" w:cs="Sylfaen"/>
        <w:sz w:val="16"/>
        <w:szCs w:val="16"/>
        <w:lang w:val="hy-AM"/>
      </w:rPr>
      <w:t xml:space="preserve"> </w:t>
    </w:r>
    <w:r>
      <w:rPr>
        <w:rFonts w:ascii="Sylfaen" w:hAnsi="Sylfaen" w:cs="Sylfaen"/>
        <w:sz w:val="16"/>
        <w:szCs w:val="16"/>
        <w:lang w:val="hy-AM"/>
      </w:rPr>
      <w:t xml:space="preserve">A-19EN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418C" w:rsidRPr="00215A26" w:rsidRDefault="0013109A" w:rsidP="00215A26">
    <w:pPr>
      <w:pStyle w:val="Footer"/>
      <w:pBdr>
        <w:top w:val="single" w:sz="6" w:space="1" w:color="auto"/>
      </w:pBdr>
      <w:ind w:left="-142" w:right="-164"/>
      <w:jc w:val="center"/>
      <w:rPr>
        <w:rFonts w:ascii="Sylfaen" w:hAnsi="Sylfaen"/>
        <w:lang w:val="hy-AM"/>
      </w:rPr>
    </w:pPr>
    <w:proofErr w:type="spellStart"/>
    <w:r>
      <w:rPr>
        <w:rFonts w:ascii="Sylfaen" w:hAnsi="Sylfaen" w:cs="Sylfaen"/>
        <w:sz w:val="16"/>
        <w:szCs w:val="16"/>
      </w:rPr>
      <w:t>Երևանի</w:t>
    </w:r>
    <w:proofErr w:type="spellEnd"/>
    <w:r>
      <w:rPr>
        <w:rFonts w:ascii="Sylfaen" w:hAnsi="Sylfaen" w:cs="Sylfaen"/>
        <w:sz w:val="16"/>
        <w:szCs w:val="16"/>
      </w:rPr>
      <w:t xml:space="preserve"> Մ. </w:t>
    </w:r>
    <w:proofErr w:type="spellStart"/>
    <w:r>
      <w:rPr>
        <w:rFonts w:ascii="Sylfaen" w:hAnsi="Sylfaen" w:cs="Sylfaen"/>
        <w:sz w:val="16"/>
        <w:szCs w:val="16"/>
      </w:rPr>
      <w:t>Գալշոյանի</w:t>
    </w:r>
    <w:proofErr w:type="spellEnd"/>
    <w:r>
      <w:rPr>
        <w:rFonts w:ascii="Sylfaen" w:hAnsi="Sylfaen" w:cs="Sylfaen"/>
        <w:sz w:val="16"/>
        <w:szCs w:val="16"/>
      </w:rPr>
      <w:t xml:space="preserve"> </w:t>
    </w:r>
    <w:proofErr w:type="spellStart"/>
    <w:r>
      <w:rPr>
        <w:rFonts w:ascii="Sylfaen" w:hAnsi="Sylfaen" w:cs="Sylfaen"/>
        <w:sz w:val="16"/>
        <w:szCs w:val="16"/>
      </w:rPr>
      <w:t>անվան</w:t>
    </w:r>
    <w:proofErr w:type="spellEnd"/>
    <w:r>
      <w:rPr>
        <w:rFonts w:ascii="Sylfaen" w:hAnsi="Sylfaen" w:cs="Sylfaen"/>
        <w:sz w:val="16"/>
        <w:szCs w:val="16"/>
      </w:rPr>
      <w:t xml:space="preserve"> </w:t>
    </w:r>
    <w:proofErr w:type="spellStart"/>
    <w:r>
      <w:rPr>
        <w:rFonts w:ascii="Sylfaen" w:hAnsi="Sylfaen" w:cs="Sylfaen"/>
        <w:sz w:val="16"/>
        <w:szCs w:val="16"/>
      </w:rPr>
      <w:t>թիվ</w:t>
    </w:r>
    <w:proofErr w:type="spellEnd"/>
    <w:r>
      <w:rPr>
        <w:rFonts w:ascii="Sylfaen" w:hAnsi="Sylfaen" w:cs="Sylfaen"/>
        <w:sz w:val="16"/>
        <w:szCs w:val="16"/>
      </w:rPr>
      <w:t xml:space="preserve"> 148 </w:t>
    </w:r>
    <w:proofErr w:type="spellStart"/>
    <w:r>
      <w:rPr>
        <w:rFonts w:ascii="Sylfaen" w:hAnsi="Sylfaen" w:cs="Sylfaen"/>
        <w:sz w:val="16"/>
        <w:szCs w:val="16"/>
      </w:rPr>
      <w:t>ավագ</w:t>
    </w:r>
    <w:proofErr w:type="spellEnd"/>
    <w:r w:rsidR="00215A26" w:rsidRPr="00113E31">
      <w:rPr>
        <w:rFonts w:ascii="Sylfaen" w:hAnsi="Sylfaen" w:cs="Sylfaen"/>
        <w:sz w:val="16"/>
        <w:szCs w:val="16"/>
      </w:rPr>
      <w:t xml:space="preserve"> </w:t>
    </w:r>
    <w:proofErr w:type="spellStart"/>
    <w:r w:rsidR="00215A26" w:rsidRPr="00113E31">
      <w:rPr>
        <w:rFonts w:ascii="Sylfaen" w:hAnsi="Sylfaen" w:cs="Sylfaen"/>
        <w:sz w:val="16"/>
        <w:szCs w:val="16"/>
      </w:rPr>
      <w:t>դպրոցի</w:t>
    </w:r>
    <w:proofErr w:type="spellEnd"/>
    <w:r w:rsidR="00215A26" w:rsidRPr="005811E2">
      <w:rPr>
        <w:rFonts w:ascii="Sylfaen" w:hAnsi="Sylfaen" w:cs="Sylfaen"/>
        <w:sz w:val="16"/>
        <w:szCs w:val="16"/>
      </w:rPr>
      <w:t xml:space="preserve"> </w:t>
    </w:r>
    <w:proofErr w:type="spellStart"/>
    <w:r w:rsidR="00215A26" w:rsidRPr="005811E2">
      <w:rPr>
        <w:rFonts w:ascii="Sylfaen" w:hAnsi="Sylfaen" w:cs="Sylfaen"/>
        <w:sz w:val="16"/>
        <w:szCs w:val="16"/>
      </w:rPr>
      <w:t>կառուցման</w:t>
    </w:r>
    <w:proofErr w:type="spellEnd"/>
    <w:r w:rsidR="00215A26" w:rsidRPr="008F2541">
      <w:rPr>
        <w:rFonts w:ascii="Sylfaen" w:hAnsi="Sylfaen" w:cs="Sylfaen"/>
        <w:sz w:val="16"/>
        <w:szCs w:val="16"/>
      </w:rPr>
      <w:t xml:space="preserve"> </w:t>
    </w:r>
    <w:proofErr w:type="spellStart"/>
    <w:r w:rsidR="00215A26" w:rsidRPr="008F2541">
      <w:rPr>
        <w:rFonts w:ascii="Sylfaen" w:hAnsi="Sylfaen" w:cs="Sylfaen"/>
        <w:sz w:val="16"/>
        <w:szCs w:val="16"/>
      </w:rPr>
      <w:t>շինարարական</w:t>
    </w:r>
    <w:proofErr w:type="spellEnd"/>
    <w:r w:rsidR="00215A26" w:rsidRPr="008F2541">
      <w:rPr>
        <w:rFonts w:ascii="Sylfaen" w:hAnsi="Sylfaen" w:cs="Sylfaen"/>
        <w:sz w:val="16"/>
        <w:szCs w:val="16"/>
      </w:rPr>
      <w:t xml:space="preserve"> </w:t>
    </w:r>
    <w:proofErr w:type="spellStart"/>
    <w:r w:rsidR="00215A26" w:rsidRPr="008F2541">
      <w:rPr>
        <w:rFonts w:ascii="Sylfaen" w:hAnsi="Sylfaen" w:cs="Sylfaen"/>
        <w:sz w:val="16"/>
        <w:szCs w:val="16"/>
      </w:rPr>
      <w:t>աշխատանքների</w:t>
    </w:r>
    <w:proofErr w:type="spellEnd"/>
    <w:r w:rsidR="00215A26" w:rsidRPr="008F2541">
      <w:rPr>
        <w:rFonts w:ascii="Sylfaen" w:hAnsi="Sylfaen" w:cs="Sylfaen"/>
        <w:sz w:val="16"/>
        <w:szCs w:val="16"/>
      </w:rPr>
      <w:t xml:space="preserve"> </w:t>
    </w:r>
    <w:proofErr w:type="spellStart"/>
    <w:r w:rsidR="00215A26" w:rsidRPr="008F2541">
      <w:rPr>
        <w:rFonts w:ascii="Sylfaen" w:hAnsi="Sylfaen" w:cs="Sylfaen"/>
        <w:sz w:val="16"/>
        <w:szCs w:val="16"/>
      </w:rPr>
      <w:t>գնման</w:t>
    </w:r>
    <w:proofErr w:type="spellEnd"/>
    <w:r w:rsidR="00215A26" w:rsidRPr="008F2541">
      <w:rPr>
        <w:rFonts w:ascii="Sylfaen" w:hAnsi="Sylfaen" w:cs="Sylfaen"/>
        <w:sz w:val="16"/>
        <w:szCs w:val="16"/>
      </w:rPr>
      <w:t xml:space="preserve"> </w:t>
    </w:r>
    <w:proofErr w:type="spellStart"/>
    <w:r w:rsidR="00215A26" w:rsidRPr="008F2541">
      <w:rPr>
        <w:rFonts w:ascii="Sylfaen" w:hAnsi="Sylfaen" w:cs="Sylfaen"/>
        <w:sz w:val="16"/>
        <w:szCs w:val="16"/>
      </w:rPr>
      <w:t>մրցութային</w:t>
    </w:r>
    <w:proofErr w:type="spellEnd"/>
    <w:r w:rsidR="00215A26" w:rsidRPr="008F2541">
      <w:rPr>
        <w:rFonts w:ascii="Sylfaen" w:hAnsi="Sylfaen" w:cs="Sylfaen"/>
        <w:sz w:val="16"/>
        <w:szCs w:val="16"/>
      </w:rPr>
      <w:t xml:space="preserve"> </w:t>
    </w:r>
    <w:proofErr w:type="spellStart"/>
    <w:r w:rsidR="00215A26" w:rsidRPr="008F2541">
      <w:rPr>
        <w:rFonts w:ascii="Sylfaen" w:hAnsi="Sylfaen" w:cs="Sylfaen"/>
        <w:sz w:val="16"/>
        <w:szCs w:val="16"/>
      </w:rPr>
      <w:t>փաստաթուղթ</w:t>
    </w:r>
    <w:proofErr w:type="spellEnd"/>
    <w:r w:rsidR="00215A26">
      <w:rPr>
        <w:rFonts w:ascii="Sylfaen" w:hAnsi="Sylfaen" w:cs="Sylfaen"/>
        <w:sz w:val="16"/>
        <w:szCs w:val="16"/>
        <w:lang w:val="hy-AM"/>
      </w:rPr>
      <w:t>, ԱՄՄ No.</w:t>
    </w:r>
    <w:r w:rsidR="00215A26" w:rsidRPr="00EE3645">
      <w:rPr>
        <w:rFonts w:ascii="Sylfaen" w:hAnsi="Sylfaen" w:cs="Sylfaen"/>
        <w:sz w:val="16"/>
        <w:szCs w:val="16"/>
        <w:lang w:val="hy-AM"/>
      </w:rPr>
      <w:t xml:space="preserve"> </w:t>
    </w:r>
    <w:r>
      <w:rPr>
        <w:rFonts w:ascii="Sylfaen" w:hAnsi="Sylfaen" w:cs="Sylfaen"/>
        <w:sz w:val="16"/>
        <w:szCs w:val="16"/>
        <w:lang w:val="hy-AM"/>
      </w:rPr>
      <w:t xml:space="preserve">A-19EN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418C" w:rsidRPr="00763AB9" w:rsidRDefault="00B2418C" w:rsidP="00596400">
    <w:pPr>
      <w:pStyle w:val="Footer"/>
      <w:pBdr>
        <w:top w:val="single" w:sz="6" w:space="1" w:color="auto"/>
      </w:pBdr>
      <w:spacing w:before="0"/>
      <w:rPr>
        <w:sz w:val="16"/>
        <w:szCs w:val="16"/>
      </w:rPr>
    </w:pPr>
    <w:r>
      <w:rPr>
        <w:sz w:val="16"/>
        <w:szCs w:val="16"/>
      </w:rPr>
      <w:t>Bidding Document</w:t>
    </w:r>
    <w:r w:rsidRPr="00763AB9">
      <w:rPr>
        <w:sz w:val="16"/>
        <w:szCs w:val="16"/>
      </w:rPr>
      <w:t xml:space="preserve"> for ____________ </w:t>
    </w:r>
    <w:r w:rsidRPr="00763AB9">
      <w:rPr>
        <w:rStyle w:val="PageNumber"/>
        <w:sz w:val="16"/>
        <w:szCs w:val="16"/>
      </w:rPr>
      <w:t xml:space="preserve">                                                             </w:t>
    </w:r>
    <w:r>
      <w:rPr>
        <w:rStyle w:val="PageNumber"/>
        <w:sz w:val="16"/>
        <w:szCs w:val="16"/>
      </w:rPr>
      <w:t xml:space="preserve">                    </w:t>
    </w:r>
    <w:r w:rsidRPr="00763AB9">
      <w:rPr>
        <w:rStyle w:val="PageNumber"/>
        <w:sz w:val="16"/>
        <w:szCs w:val="16"/>
      </w:rPr>
      <w:t>Procurement of Works</w:t>
    </w:r>
    <w:r>
      <w:rPr>
        <w:rStyle w:val="PageNumber"/>
        <w:sz w:val="16"/>
        <w:szCs w:val="16"/>
      </w:rPr>
      <w:t>-Small Contract</w:t>
    </w:r>
    <w:r w:rsidRPr="00763AB9">
      <w:rPr>
        <w:sz w:val="16"/>
        <w:szCs w:val="16"/>
      </w:rPr>
      <w:t xml:space="preserve"> </w:t>
    </w:r>
  </w:p>
  <w:p w:rsidR="00B2418C" w:rsidRDefault="00B2418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4387" w:rsidRDefault="00804387">
      <w:r>
        <w:separator/>
      </w:r>
    </w:p>
  </w:footnote>
  <w:footnote w:type="continuationSeparator" w:id="0">
    <w:p w:rsidR="00804387" w:rsidRDefault="008043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418C" w:rsidRPr="001F3B10" w:rsidRDefault="00B2418C" w:rsidP="001F3B10">
    <w:pPr>
      <w:pStyle w:val="Header"/>
      <w:pBdr>
        <w:bottom w:val="single" w:sz="6" w:space="1" w:color="auto"/>
      </w:pBdr>
      <w:tabs>
        <w:tab w:val="clear" w:pos="9000"/>
        <w:tab w:val="right" w:pos="9720"/>
      </w:tabs>
      <w:rPr>
        <w:sz w:val="16"/>
      </w:rPr>
    </w:pPr>
    <w:r>
      <w:rPr>
        <w:rStyle w:val="PageNumber"/>
        <w:sz w:val="16"/>
      </w:rPr>
      <w:t>8-</w:t>
    </w:r>
    <w:r>
      <w:rPr>
        <w:rStyle w:val="PageNumber"/>
        <w:sz w:val="16"/>
      </w:rPr>
      <w:fldChar w:fldCharType="begin"/>
    </w:r>
    <w:r>
      <w:rPr>
        <w:rStyle w:val="PageNumber"/>
        <w:sz w:val="16"/>
      </w:rPr>
      <w:instrText xml:space="preserve"> PAGE </w:instrText>
    </w:r>
    <w:r>
      <w:rPr>
        <w:rStyle w:val="PageNumber"/>
        <w:sz w:val="16"/>
      </w:rPr>
      <w:fldChar w:fldCharType="separate"/>
    </w:r>
    <w:r>
      <w:rPr>
        <w:rStyle w:val="PageNumber"/>
        <w:noProof/>
        <w:sz w:val="16"/>
      </w:rPr>
      <w:t>2</w:t>
    </w:r>
    <w:r>
      <w:rPr>
        <w:rStyle w:val="PageNumber"/>
        <w:sz w:val="16"/>
      </w:rPr>
      <w:fldChar w:fldCharType="end"/>
    </w:r>
    <w:r>
      <w:rPr>
        <w:rStyle w:val="PageNumber"/>
        <w:sz w:val="16"/>
      </w:rPr>
      <w:tab/>
      <w:t xml:space="preserve">Section 8.  Particular Conditions of Contract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418C" w:rsidRPr="006940A3" w:rsidRDefault="00B2418C" w:rsidP="00127A70">
    <w:pPr>
      <w:pStyle w:val="Header"/>
      <w:tabs>
        <w:tab w:val="clear" w:pos="9000"/>
        <w:tab w:val="right" w:pos="9072"/>
      </w:tabs>
      <w:rPr>
        <w:rFonts w:ascii="Sylfaen" w:hAnsi="Sylfaen"/>
      </w:rPr>
    </w:pPr>
    <w:r>
      <w:rPr>
        <w:rFonts w:ascii="Sylfaen" w:hAnsi="Sylfaen" w:cs="Sylfaen"/>
        <w:sz w:val="16"/>
        <w:lang w:val="hy-AM"/>
      </w:rPr>
      <w:t>Բաժին</w:t>
    </w:r>
    <w:r w:rsidRPr="006940A3">
      <w:rPr>
        <w:rFonts w:ascii="Sylfaen" w:hAnsi="Sylfaen"/>
        <w:sz w:val="16"/>
      </w:rPr>
      <w:t xml:space="preserve"> 8 </w:t>
    </w:r>
    <w:r w:rsidRPr="006940A3">
      <w:rPr>
        <w:rFonts w:ascii="Sylfaen" w:hAnsi="Sylfaen" w:cs="Arial"/>
        <w:sz w:val="16"/>
      </w:rPr>
      <w:t>–</w:t>
    </w:r>
    <w:r w:rsidRPr="006940A3">
      <w:rPr>
        <w:rFonts w:ascii="Sylfaen" w:hAnsi="Sylfaen"/>
        <w:sz w:val="16"/>
      </w:rPr>
      <w:t xml:space="preserve"> </w:t>
    </w:r>
    <w:proofErr w:type="spellStart"/>
    <w:r w:rsidRPr="006940A3">
      <w:rPr>
        <w:rFonts w:ascii="Sylfaen" w:hAnsi="Sylfaen" w:cs="Sylfaen"/>
        <w:sz w:val="16"/>
      </w:rPr>
      <w:t>Պայմանագրի</w:t>
    </w:r>
    <w:proofErr w:type="spellEnd"/>
    <w:r w:rsidRPr="006940A3">
      <w:rPr>
        <w:rFonts w:ascii="Sylfaen" w:hAnsi="Sylfaen"/>
        <w:sz w:val="16"/>
      </w:rPr>
      <w:t xml:space="preserve"> </w:t>
    </w:r>
    <w:proofErr w:type="spellStart"/>
    <w:r w:rsidRPr="006940A3">
      <w:rPr>
        <w:rFonts w:ascii="Sylfaen" w:hAnsi="Sylfaen" w:cs="Sylfaen"/>
        <w:sz w:val="16"/>
      </w:rPr>
      <w:t>հատուկ</w:t>
    </w:r>
    <w:proofErr w:type="spellEnd"/>
    <w:r w:rsidRPr="006940A3">
      <w:rPr>
        <w:rFonts w:ascii="Sylfaen" w:hAnsi="Sylfaen"/>
        <w:sz w:val="16"/>
      </w:rPr>
      <w:t xml:space="preserve"> </w:t>
    </w:r>
    <w:proofErr w:type="spellStart"/>
    <w:r w:rsidRPr="006940A3">
      <w:rPr>
        <w:rFonts w:ascii="Sylfaen" w:hAnsi="Sylfaen" w:cs="Sylfaen"/>
        <w:sz w:val="16"/>
      </w:rPr>
      <w:t>պայմաններ</w:t>
    </w:r>
    <w:proofErr w:type="spellEnd"/>
    <w:r w:rsidRPr="006940A3">
      <w:rPr>
        <w:rFonts w:ascii="Sylfaen" w:hAnsi="Sylfaen"/>
        <w:sz w:val="16"/>
      </w:rPr>
      <w:tab/>
      <w:t>8-</w:t>
    </w:r>
    <w:r w:rsidRPr="006940A3">
      <w:rPr>
        <w:rStyle w:val="PageNumber"/>
        <w:rFonts w:ascii="Sylfaen" w:hAnsi="Sylfaen"/>
        <w:sz w:val="16"/>
        <w:szCs w:val="16"/>
      </w:rPr>
      <w:fldChar w:fldCharType="begin"/>
    </w:r>
    <w:r w:rsidRPr="006940A3">
      <w:rPr>
        <w:rStyle w:val="PageNumber"/>
        <w:rFonts w:ascii="Sylfaen" w:hAnsi="Sylfaen"/>
        <w:sz w:val="16"/>
        <w:szCs w:val="16"/>
      </w:rPr>
      <w:instrText xml:space="preserve"> PAGE </w:instrText>
    </w:r>
    <w:r w:rsidRPr="006940A3">
      <w:rPr>
        <w:rStyle w:val="PageNumber"/>
        <w:rFonts w:ascii="Sylfaen" w:hAnsi="Sylfaen"/>
        <w:sz w:val="16"/>
        <w:szCs w:val="16"/>
      </w:rPr>
      <w:fldChar w:fldCharType="separate"/>
    </w:r>
    <w:r w:rsidR="00F83AB6">
      <w:rPr>
        <w:rStyle w:val="PageNumber"/>
        <w:rFonts w:ascii="Sylfaen" w:hAnsi="Sylfaen"/>
        <w:noProof/>
        <w:sz w:val="16"/>
        <w:szCs w:val="16"/>
      </w:rPr>
      <w:t>1</w:t>
    </w:r>
    <w:r w:rsidRPr="006940A3">
      <w:rPr>
        <w:rStyle w:val="PageNumber"/>
        <w:rFonts w:ascii="Sylfaen" w:hAnsi="Sylfaen"/>
        <w:sz w:val="16"/>
        <w:szCs w:val="16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418C" w:rsidRPr="006940A3" w:rsidRDefault="00B2418C" w:rsidP="00745099">
    <w:pPr>
      <w:pStyle w:val="Header"/>
      <w:pBdr>
        <w:bottom w:val="single" w:sz="6" w:space="1" w:color="auto"/>
      </w:pBdr>
      <w:tabs>
        <w:tab w:val="clear" w:pos="9000"/>
      </w:tabs>
      <w:jc w:val="center"/>
      <w:rPr>
        <w:rStyle w:val="PageNumber"/>
        <w:rFonts w:ascii="Sylfaen" w:hAnsi="Sylfaen"/>
      </w:rPr>
    </w:pPr>
    <w:r w:rsidRPr="006940A3">
      <w:rPr>
        <w:rStyle w:val="PageNumber"/>
        <w:rFonts w:ascii="Sylfaen" w:hAnsi="Sylfaen"/>
        <w:sz w:val="16"/>
        <w:szCs w:val="16"/>
      </w:rPr>
      <w:t>8-</w:t>
    </w:r>
    <w:r w:rsidRPr="006940A3">
      <w:rPr>
        <w:rStyle w:val="PageNumber"/>
        <w:rFonts w:ascii="Sylfaen" w:hAnsi="Sylfaen"/>
        <w:sz w:val="16"/>
        <w:szCs w:val="16"/>
      </w:rPr>
      <w:fldChar w:fldCharType="begin"/>
    </w:r>
    <w:r w:rsidRPr="006940A3">
      <w:rPr>
        <w:rStyle w:val="PageNumber"/>
        <w:rFonts w:ascii="Sylfaen" w:hAnsi="Sylfaen"/>
        <w:sz w:val="16"/>
        <w:szCs w:val="16"/>
      </w:rPr>
      <w:instrText xml:space="preserve"> PAGE </w:instrText>
    </w:r>
    <w:r w:rsidRPr="006940A3">
      <w:rPr>
        <w:rStyle w:val="PageNumber"/>
        <w:rFonts w:ascii="Sylfaen" w:hAnsi="Sylfaen"/>
        <w:sz w:val="16"/>
        <w:szCs w:val="16"/>
      </w:rPr>
      <w:fldChar w:fldCharType="separate"/>
    </w:r>
    <w:r w:rsidR="00490CA0">
      <w:rPr>
        <w:rStyle w:val="PageNumber"/>
        <w:rFonts w:ascii="Sylfaen" w:hAnsi="Sylfaen"/>
        <w:noProof/>
        <w:sz w:val="16"/>
        <w:szCs w:val="16"/>
      </w:rPr>
      <w:t>6</w:t>
    </w:r>
    <w:r w:rsidRPr="006940A3">
      <w:rPr>
        <w:rStyle w:val="PageNumber"/>
        <w:rFonts w:ascii="Sylfaen" w:hAnsi="Sylfaen"/>
        <w:sz w:val="16"/>
        <w:szCs w:val="16"/>
      </w:rPr>
      <w:fldChar w:fldCharType="end"/>
    </w:r>
    <w:r w:rsidRPr="006940A3">
      <w:rPr>
        <w:rStyle w:val="PageNumber"/>
        <w:rFonts w:ascii="Sylfaen" w:hAnsi="Sylfaen"/>
      </w:rPr>
      <w:tab/>
    </w:r>
    <w:r>
      <w:rPr>
        <w:rStyle w:val="PageNumber"/>
        <w:rFonts w:ascii="Sylfaen" w:hAnsi="Sylfaen"/>
      </w:rPr>
      <w:tab/>
    </w:r>
    <w:r>
      <w:rPr>
        <w:rStyle w:val="PageNumber"/>
        <w:rFonts w:ascii="Sylfaen" w:hAnsi="Sylfaen"/>
      </w:rPr>
      <w:tab/>
    </w:r>
    <w:r>
      <w:rPr>
        <w:rStyle w:val="PageNumber"/>
        <w:rFonts w:ascii="Sylfaen" w:hAnsi="Sylfaen"/>
      </w:rPr>
      <w:tab/>
    </w:r>
    <w:r>
      <w:rPr>
        <w:rStyle w:val="PageNumber"/>
        <w:rFonts w:ascii="Sylfaen" w:hAnsi="Sylfaen"/>
      </w:rPr>
      <w:tab/>
    </w:r>
    <w:r>
      <w:rPr>
        <w:rStyle w:val="PageNumber"/>
        <w:rFonts w:ascii="Sylfaen" w:hAnsi="Sylfaen"/>
      </w:rPr>
      <w:tab/>
    </w:r>
    <w:r>
      <w:rPr>
        <w:rStyle w:val="PageNumber"/>
        <w:rFonts w:ascii="Sylfaen" w:hAnsi="Sylfaen"/>
      </w:rPr>
      <w:tab/>
    </w:r>
    <w:r>
      <w:rPr>
        <w:rFonts w:ascii="Sylfaen" w:hAnsi="Sylfaen" w:cs="Sylfaen"/>
        <w:sz w:val="16"/>
        <w:lang w:val="hy-AM"/>
      </w:rPr>
      <w:t>Բաժին</w:t>
    </w:r>
    <w:r w:rsidRPr="006940A3">
      <w:rPr>
        <w:rFonts w:ascii="Sylfaen" w:hAnsi="Sylfaen"/>
        <w:sz w:val="16"/>
      </w:rPr>
      <w:t xml:space="preserve"> 8 </w:t>
    </w:r>
    <w:r w:rsidRPr="006940A3">
      <w:rPr>
        <w:rFonts w:ascii="Sylfaen" w:hAnsi="Sylfaen" w:cs="Arial"/>
        <w:sz w:val="16"/>
      </w:rPr>
      <w:t>–</w:t>
    </w:r>
    <w:r w:rsidRPr="006940A3">
      <w:rPr>
        <w:rFonts w:ascii="Sylfaen" w:hAnsi="Sylfaen"/>
        <w:sz w:val="16"/>
      </w:rPr>
      <w:t xml:space="preserve"> </w:t>
    </w:r>
    <w:proofErr w:type="spellStart"/>
    <w:r w:rsidRPr="006940A3">
      <w:rPr>
        <w:rFonts w:ascii="Sylfaen" w:hAnsi="Sylfaen" w:cs="Sylfaen"/>
        <w:sz w:val="16"/>
      </w:rPr>
      <w:t>Պայմանագրի</w:t>
    </w:r>
    <w:proofErr w:type="spellEnd"/>
    <w:r w:rsidRPr="006940A3">
      <w:rPr>
        <w:rFonts w:ascii="Sylfaen" w:hAnsi="Sylfaen"/>
        <w:sz w:val="16"/>
      </w:rPr>
      <w:t xml:space="preserve"> </w:t>
    </w:r>
    <w:proofErr w:type="spellStart"/>
    <w:r w:rsidRPr="006940A3">
      <w:rPr>
        <w:rFonts w:ascii="Sylfaen" w:hAnsi="Sylfaen" w:cs="Sylfaen"/>
        <w:sz w:val="16"/>
      </w:rPr>
      <w:t>հատուկ</w:t>
    </w:r>
    <w:proofErr w:type="spellEnd"/>
    <w:r w:rsidRPr="006940A3">
      <w:rPr>
        <w:rFonts w:ascii="Sylfaen" w:hAnsi="Sylfaen"/>
        <w:sz w:val="16"/>
      </w:rPr>
      <w:t xml:space="preserve"> </w:t>
    </w:r>
    <w:proofErr w:type="spellStart"/>
    <w:r w:rsidRPr="006940A3">
      <w:rPr>
        <w:rFonts w:ascii="Sylfaen" w:hAnsi="Sylfaen" w:cs="Sylfaen"/>
        <w:sz w:val="16"/>
      </w:rPr>
      <w:t>պայմաններ</w:t>
    </w:r>
    <w:proofErr w:type="spellEnd"/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418C" w:rsidRPr="004D45F6" w:rsidRDefault="00B2418C" w:rsidP="004D45F6">
    <w:pPr>
      <w:pStyle w:val="Header"/>
      <w:pBdr>
        <w:bottom w:val="single" w:sz="6" w:space="1" w:color="auto"/>
      </w:pBdr>
      <w:tabs>
        <w:tab w:val="clear" w:pos="9000"/>
      </w:tabs>
      <w:jc w:val="center"/>
      <w:rPr>
        <w:rStyle w:val="PageNumber"/>
        <w:rFonts w:ascii="Sylfaen" w:hAnsi="Sylfaen"/>
      </w:rPr>
    </w:pPr>
    <w:r w:rsidRPr="004D45F6">
      <w:rPr>
        <w:rFonts w:ascii="Sylfaen" w:hAnsi="Sylfaen"/>
        <w:sz w:val="16"/>
      </w:rPr>
      <w:t xml:space="preserve">Բաժին 8 – </w:t>
    </w:r>
    <w:proofErr w:type="spellStart"/>
    <w:r w:rsidRPr="004D45F6">
      <w:rPr>
        <w:rFonts w:ascii="Sylfaen" w:hAnsi="Sylfaen"/>
        <w:sz w:val="16"/>
      </w:rPr>
      <w:t>Պայմանագրի</w:t>
    </w:r>
    <w:proofErr w:type="spellEnd"/>
    <w:r w:rsidRPr="004D45F6">
      <w:rPr>
        <w:rFonts w:ascii="Sylfaen" w:hAnsi="Sylfaen"/>
        <w:sz w:val="16"/>
      </w:rPr>
      <w:t xml:space="preserve"> </w:t>
    </w:r>
    <w:proofErr w:type="spellStart"/>
    <w:r w:rsidRPr="004D45F6">
      <w:rPr>
        <w:rFonts w:ascii="Sylfaen" w:hAnsi="Sylfaen"/>
        <w:sz w:val="16"/>
      </w:rPr>
      <w:t>հատուկ</w:t>
    </w:r>
    <w:proofErr w:type="spellEnd"/>
    <w:r w:rsidRPr="004D45F6">
      <w:rPr>
        <w:rFonts w:ascii="Sylfaen" w:hAnsi="Sylfaen"/>
        <w:sz w:val="16"/>
      </w:rPr>
      <w:t xml:space="preserve"> </w:t>
    </w:r>
    <w:proofErr w:type="spellStart"/>
    <w:r w:rsidRPr="004D45F6">
      <w:rPr>
        <w:rFonts w:ascii="Sylfaen" w:hAnsi="Sylfaen"/>
        <w:sz w:val="16"/>
      </w:rPr>
      <w:t>պայմաններ</w:t>
    </w:r>
    <w:proofErr w:type="spellEnd"/>
    <w:r>
      <w:rPr>
        <w:rFonts w:ascii="Sylfaen" w:hAnsi="Sylfaen"/>
        <w:sz w:val="16"/>
      </w:rPr>
      <w:tab/>
    </w:r>
    <w:r>
      <w:rPr>
        <w:rFonts w:ascii="Sylfaen" w:hAnsi="Sylfaen"/>
        <w:sz w:val="16"/>
      </w:rPr>
      <w:tab/>
    </w:r>
    <w:r>
      <w:rPr>
        <w:rFonts w:ascii="Sylfaen" w:hAnsi="Sylfaen"/>
        <w:sz w:val="16"/>
      </w:rPr>
      <w:tab/>
    </w:r>
    <w:r>
      <w:rPr>
        <w:rFonts w:ascii="Sylfaen" w:hAnsi="Sylfaen"/>
        <w:sz w:val="16"/>
      </w:rPr>
      <w:tab/>
    </w:r>
    <w:r>
      <w:rPr>
        <w:rFonts w:ascii="Sylfaen" w:hAnsi="Sylfaen"/>
        <w:sz w:val="16"/>
      </w:rPr>
      <w:tab/>
    </w:r>
    <w:r>
      <w:rPr>
        <w:rFonts w:ascii="Sylfaen" w:hAnsi="Sylfaen"/>
        <w:sz w:val="16"/>
      </w:rPr>
      <w:tab/>
    </w:r>
    <w:r>
      <w:rPr>
        <w:rFonts w:ascii="Sylfaen" w:hAnsi="Sylfaen"/>
        <w:sz w:val="16"/>
      </w:rPr>
      <w:tab/>
    </w:r>
    <w:r>
      <w:rPr>
        <w:rFonts w:ascii="Sylfaen" w:hAnsi="Sylfaen"/>
        <w:sz w:val="16"/>
      </w:rPr>
      <w:tab/>
    </w:r>
    <w:r w:rsidRPr="004D45F6">
      <w:rPr>
        <w:rStyle w:val="PageNumber"/>
        <w:rFonts w:ascii="Sylfaen" w:hAnsi="Sylfaen"/>
      </w:rPr>
      <w:tab/>
    </w:r>
    <w:r w:rsidRPr="004D45F6">
      <w:rPr>
        <w:rStyle w:val="PageNumber"/>
        <w:rFonts w:ascii="Sylfaen" w:hAnsi="Sylfaen"/>
        <w:sz w:val="16"/>
        <w:szCs w:val="16"/>
      </w:rPr>
      <w:t>8-</w:t>
    </w:r>
    <w:r w:rsidRPr="004D45F6">
      <w:rPr>
        <w:rStyle w:val="PageNumber"/>
        <w:rFonts w:ascii="Sylfaen" w:hAnsi="Sylfaen"/>
        <w:sz w:val="16"/>
        <w:szCs w:val="16"/>
      </w:rPr>
      <w:fldChar w:fldCharType="begin"/>
    </w:r>
    <w:r w:rsidRPr="004D45F6">
      <w:rPr>
        <w:rStyle w:val="PageNumber"/>
        <w:rFonts w:ascii="Sylfaen" w:hAnsi="Sylfaen"/>
        <w:sz w:val="16"/>
        <w:szCs w:val="16"/>
      </w:rPr>
      <w:instrText xml:space="preserve"> PAGE </w:instrText>
    </w:r>
    <w:r w:rsidRPr="004D45F6">
      <w:rPr>
        <w:rStyle w:val="PageNumber"/>
        <w:rFonts w:ascii="Sylfaen" w:hAnsi="Sylfaen"/>
        <w:sz w:val="16"/>
        <w:szCs w:val="16"/>
      </w:rPr>
      <w:fldChar w:fldCharType="separate"/>
    </w:r>
    <w:r w:rsidR="00490CA0">
      <w:rPr>
        <w:rStyle w:val="PageNumber"/>
        <w:rFonts w:ascii="Sylfaen" w:hAnsi="Sylfaen"/>
        <w:noProof/>
        <w:sz w:val="16"/>
        <w:szCs w:val="16"/>
      </w:rPr>
      <w:t>5</w:t>
    </w:r>
    <w:r w:rsidRPr="004D45F6">
      <w:rPr>
        <w:rStyle w:val="PageNumber"/>
        <w:rFonts w:ascii="Sylfaen" w:hAnsi="Sylfaen"/>
        <w:sz w:val="16"/>
        <w:szCs w:val="16"/>
      </w:rPr>
      <w:fldChar w:fldCharType="end"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418C" w:rsidRPr="008C4FD7" w:rsidRDefault="00B2418C">
    <w:pPr>
      <w:pStyle w:val="Header"/>
      <w:pBdr>
        <w:bottom w:val="single" w:sz="6" w:space="1" w:color="auto"/>
      </w:pBdr>
      <w:rPr>
        <w:sz w:val="16"/>
        <w:szCs w:val="16"/>
      </w:rPr>
    </w:pPr>
    <w:r>
      <w:rPr>
        <w:sz w:val="16"/>
      </w:rPr>
      <w:t>Section 8 Particular Conditions of Contract</w:t>
    </w:r>
    <w:r>
      <w:tab/>
    </w:r>
    <w:r w:rsidRPr="008C4FD7">
      <w:rPr>
        <w:sz w:val="16"/>
        <w:szCs w:val="16"/>
      </w:rPr>
      <w:t>8-</w:t>
    </w:r>
    <w:r w:rsidRPr="008C4FD7">
      <w:rPr>
        <w:rStyle w:val="PageNumber"/>
        <w:sz w:val="16"/>
        <w:szCs w:val="16"/>
      </w:rPr>
      <w:fldChar w:fldCharType="begin"/>
    </w:r>
    <w:r w:rsidRPr="008C4FD7">
      <w:rPr>
        <w:rStyle w:val="PageNumber"/>
        <w:sz w:val="16"/>
        <w:szCs w:val="16"/>
      </w:rPr>
      <w:instrText xml:space="preserve"> PAGE </w:instrText>
    </w:r>
    <w:r w:rsidRPr="008C4FD7">
      <w:rPr>
        <w:rStyle w:val="PageNumber"/>
        <w:sz w:val="16"/>
        <w:szCs w:val="16"/>
      </w:rPr>
      <w:fldChar w:fldCharType="separate"/>
    </w:r>
    <w:r>
      <w:rPr>
        <w:rStyle w:val="PageNumber"/>
        <w:noProof/>
        <w:sz w:val="16"/>
        <w:szCs w:val="16"/>
      </w:rPr>
      <w:t>3</w:t>
    </w:r>
    <w:r w:rsidRPr="008C4FD7">
      <w:rPr>
        <w:rStyle w:val="PageNumber"/>
        <w:sz w:val="16"/>
        <w:szCs w:val="16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BB80BE08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B2003A0C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1FFA02C4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04CA0A0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B85C30D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3E29A62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F0049B2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FDC7F20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B5E2D2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7FCF62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1B869DE"/>
    <w:multiLevelType w:val="hybridMultilevel"/>
    <w:tmpl w:val="16CCFC14"/>
    <w:lvl w:ilvl="0" w:tplc="9D80DE3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B2411AE"/>
    <w:multiLevelType w:val="multilevel"/>
    <w:tmpl w:val="F4A4E394"/>
    <w:lvl w:ilvl="0">
      <w:start w:val="21"/>
      <w:numFmt w:val="decimal"/>
      <w:lvlText w:val="%1"/>
      <w:legacy w:legacy="1" w:legacySpace="120" w:legacyIndent="600"/>
      <w:lvlJc w:val="left"/>
      <w:pPr>
        <w:ind w:left="600" w:hanging="600"/>
      </w:pPr>
    </w:lvl>
    <w:lvl w:ilvl="1">
      <w:start w:val="6"/>
      <w:numFmt w:val="decimal"/>
      <w:lvlText w:val="21.%2"/>
      <w:legacy w:legacy="1" w:legacySpace="120" w:legacyIndent="600"/>
      <w:lvlJc w:val="left"/>
      <w:pPr>
        <w:ind w:left="1200" w:hanging="600"/>
      </w:pPr>
    </w:lvl>
    <w:lvl w:ilvl="2">
      <w:start w:val="1"/>
      <w:numFmt w:val="lowerLetter"/>
      <w:lvlText w:val="(%3)"/>
      <w:legacy w:legacy="1" w:legacySpace="120" w:legacyIndent="547"/>
      <w:lvlJc w:val="left"/>
      <w:pPr>
        <w:ind w:left="1747" w:hanging="547"/>
      </w:pPr>
    </w:lvl>
    <w:lvl w:ilvl="3">
      <w:start w:val="1"/>
      <w:numFmt w:val="lowerRoman"/>
      <w:lvlText w:val="(%4)"/>
      <w:legacy w:legacy="1" w:legacySpace="120" w:legacyIndent="331"/>
      <w:lvlJc w:val="left"/>
      <w:pPr>
        <w:ind w:left="2078" w:hanging="331"/>
      </w:pPr>
    </w:lvl>
    <w:lvl w:ilvl="4">
      <w:start w:val="1"/>
      <w:numFmt w:val="decimal"/>
      <w:lvlText w:val=".%5"/>
      <w:legacy w:legacy="1" w:legacySpace="0" w:legacyIndent="0"/>
      <w:lvlJc w:val="left"/>
    </w:lvl>
    <w:lvl w:ilvl="5">
      <w:start w:val="1"/>
      <w:numFmt w:val="decimal"/>
      <w:lvlText w:val=".%5.%6"/>
      <w:legacy w:legacy="1" w:legacySpace="0" w:legacyIndent="0"/>
      <w:lvlJc w:val="left"/>
    </w:lvl>
    <w:lvl w:ilvl="6">
      <w:start w:val="1"/>
      <w:numFmt w:val="decimal"/>
      <w:lvlText w:val=".%5.%6.%7"/>
      <w:legacy w:legacy="1" w:legacySpace="0" w:legacyIndent="0"/>
      <w:lvlJc w:val="left"/>
    </w:lvl>
    <w:lvl w:ilvl="7">
      <w:start w:val="1"/>
      <w:numFmt w:val="decimal"/>
      <w:lvlText w:val=".%5.%6.%7.%8"/>
      <w:legacy w:legacy="1" w:legacySpace="0" w:legacyIndent="0"/>
      <w:lvlJc w:val="left"/>
    </w:lvl>
    <w:lvl w:ilvl="8">
      <w:start w:val="1"/>
      <w:numFmt w:val="decimal"/>
      <w:lvlText w:val=".%5.%6.%7.%8.%9"/>
      <w:legacy w:legacy="1" w:legacySpace="120" w:legacyIndent="1800"/>
      <w:lvlJc w:val="left"/>
      <w:pPr>
        <w:ind w:left="3878" w:hanging="1800"/>
      </w:pPr>
    </w:lvl>
  </w:abstractNum>
  <w:abstractNum w:abstractNumId="12">
    <w:nsid w:val="3ED10A5F"/>
    <w:multiLevelType w:val="multilevel"/>
    <w:tmpl w:val="2826B36C"/>
    <w:lvl w:ilvl="0">
      <w:start w:val="1"/>
      <w:numFmt w:val="decimal"/>
      <w:pStyle w:val="Header1-Clauses"/>
      <w:isLgl/>
      <w:lvlText w:val="%1.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pStyle w:val="Header2-SubClauses"/>
      <w:lvlText w:val="%1.%2"/>
      <w:lvlJc w:val="left"/>
      <w:pPr>
        <w:tabs>
          <w:tab w:val="num" w:pos="504"/>
        </w:tabs>
        <w:ind w:left="504" w:hanging="504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pStyle w:val="P3Header1-Clauses"/>
      <w:lvlText w:val="(%3)"/>
      <w:lvlJc w:val="left"/>
      <w:pPr>
        <w:tabs>
          <w:tab w:val="num" w:pos="864"/>
        </w:tabs>
        <w:ind w:left="864" w:hanging="360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lowerRoman"/>
      <w:pStyle w:val="Heading4"/>
      <w:lvlText w:val="(%4)"/>
      <w:lvlJc w:val="left"/>
      <w:pPr>
        <w:tabs>
          <w:tab w:val="num" w:pos="1512"/>
        </w:tabs>
        <w:ind w:left="1512" w:hanging="648"/>
      </w:pPr>
      <w:rPr>
        <w:rFonts w:ascii="Arial" w:hAnsi="Arial" w:hint="default"/>
        <w:b w:val="0"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>
    <w:nsid w:val="41DD70BF"/>
    <w:multiLevelType w:val="multilevel"/>
    <w:tmpl w:val="FB3830D8"/>
    <w:lvl w:ilvl="0">
      <w:start w:val="1"/>
      <w:numFmt w:val="lowerLetter"/>
      <w:pStyle w:val="Outline4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152"/>
        </w:tabs>
        <w:ind w:left="1152" w:hanging="576"/>
      </w:pPr>
    </w:lvl>
    <w:lvl w:ilvl="2">
      <w:start w:val="1"/>
      <w:numFmt w:val="decimal"/>
      <w:pStyle w:val="Outline3"/>
      <w:lvlText w:val="%3."/>
      <w:lvlJc w:val="left"/>
      <w:pPr>
        <w:tabs>
          <w:tab w:val="num" w:pos="1728"/>
        </w:tabs>
        <w:ind w:left="1728" w:hanging="432"/>
      </w:pPr>
    </w:lvl>
    <w:lvl w:ilvl="3">
      <w:start w:val="1"/>
      <w:numFmt w:val="lowerLetter"/>
      <w:pStyle w:val="Outline4"/>
      <w:lvlText w:val="%4)"/>
      <w:lvlJc w:val="left"/>
      <w:pPr>
        <w:tabs>
          <w:tab w:val="num" w:pos="2304"/>
        </w:tabs>
        <w:ind w:left="2304" w:hanging="576"/>
      </w:p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14">
    <w:nsid w:val="4F0F3894"/>
    <w:multiLevelType w:val="multilevel"/>
    <w:tmpl w:val="94DAEA5C"/>
    <w:lvl w:ilvl="0">
      <w:start w:val="1"/>
      <w:numFmt w:val="upperLetter"/>
      <w:lvlText w:val="%1.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>
      <w:start w:val="16"/>
      <w:numFmt w:val="decimal"/>
      <w:pStyle w:val="2AutoList1"/>
      <w:lvlText w:val="%2."/>
      <w:lvlJc w:val="left"/>
      <w:pPr>
        <w:tabs>
          <w:tab w:val="num" w:pos="504"/>
        </w:tabs>
        <w:ind w:left="504" w:hanging="504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720"/>
      </w:pPr>
    </w:lvl>
    <w:lvl w:ilvl="8">
      <w:start w:val="1"/>
      <w:numFmt w:val="lowerRoman"/>
      <w:lvlText w:val="%9"/>
      <w:lvlJc w:val="left"/>
      <w:pPr>
        <w:tabs>
          <w:tab w:val="num" w:pos="0"/>
        </w:tabs>
        <w:ind w:left="6480" w:hanging="720"/>
      </w:pPr>
    </w:lvl>
  </w:abstractNum>
  <w:abstractNum w:abstractNumId="15">
    <w:nsid w:val="58DD6B7E"/>
    <w:multiLevelType w:val="singleLevel"/>
    <w:tmpl w:val="9F10B58C"/>
    <w:lvl w:ilvl="0">
      <w:start w:val="1"/>
      <w:numFmt w:val="upperLetter"/>
      <w:pStyle w:val="BodyText2"/>
      <w:lvlText w:val="%1."/>
      <w:lvlJc w:val="center"/>
      <w:pPr>
        <w:tabs>
          <w:tab w:val="num" w:pos="648"/>
        </w:tabs>
        <w:ind w:left="360" w:hanging="72"/>
      </w:pPr>
      <w:rPr>
        <w:rFonts w:ascii="Arial" w:hAnsi="Arial" w:hint="default"/>
        <w:b/>
        <w:i w:val="0"/>
        <w:sz w:val="24"/>
      </w:rPr>
    </w:lvl>
  </w:abstractNum>
  <w:abstractNum w:abstractNumId="16">
    <w:nsid w:val="66AF1F99"/>
    <w:multiLevelType w:val="hybridMultilevel"/>
    <w:tmpl w:val="329260C2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797E1710"/>
    <w:multiLevelType w:val="singleLevel"/>
    <w:tmpl w:val="BB2049CE"/>
    <w:lvl w:ilvl="0">
      <w:start w:val="1"/>
      <w:numFmt w:val="lowerRoman"/>
      <w:pStyle w:val="Outlinei"/>
      <w:lvlText w:val="%1)"/>
      <w:lvlJc w:val="left"/>
      <w:pPr>
        <w:tabs>
          <w:tab w:val="num" w:pos="1782"/>
        </w:tabs>
        <w:ind w:left="1782" w:hanging="792"/>
      </w:pPr>
      <w:rPr>
        <w:rFonts w:hint="default"/>
      </w:rPr>
    </w:lvl>
  </w:abstractNum>
  <w:num w:numId="1">
    <w:abstractNumId w:val="15"/>
  </w:num>
  <w:num w:numId="2">
    <w:abstractNumId w:val="14"/>
  </w:num>
  <w:num w:numId="3">
    <w:abstractNumId w:val="12"/>
  </w:num>
  <w:num w:numId="4">
    <w:abstractNumId w:val="13"/>
  </w:num>
  <w:num w:numId="5">
    <w:abstractNumId w:val="17"/>
  </w:num>
  <w:num w:numId="6">
    <w:abstractNumId w:val="8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1"/>
  </w:num>
  <w:num w:numId="17">
    <w:abstractNumId w:val="16"/>
  </w:num>
  <w:num w:numId="18">
    <w:abstractNumId w:val="1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activeWritingStyle w:appName="MSWord" w:lang="en-US" w:vendorID="64" w:dllVersion="131077" w:nlCheck="1" w:checkStyle="1"/>
  <w:activeWritingStyle w:appName="MSWord" w:lang="en-GB" w:vendorID="64" w:dllVersion="131077" w:nlCheck="1" w:checkStyle="1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1B49"/>
    <w:rsid w:val="00007CFD"/>
    <w:rsid w:val="00017571"/>
    <w:rsid w:val="00020DBC"/>
    <w:rsid w:val="00026BBD"/>
    <w:rsid w:val="00026C94"/>
    <w:rsid w:val="0003089E"/>
    <w:rsid w:val="00055797"/>
    <w:rsid w:val="00057D81"/>
    <w:rsid w:val="00062E59"/>
    <w:rsid w:val="000643E9"/>
    <w:rsid w:val="000649CC"/>
    <w:rsid w:val="00064E36"/>
    <w:rsid w:val="000804CA"/>
    <w:rsid w:val="00080560"/>
    <w:rsid w:val="0008289E"/>
    <w:rsid w:val="00087E57"/>
    <w:rsid w:val="0009114D"/>
    <w:rsid w:val="000912D2"/>
    <w:rsid w:val="000960CA"/>
    <w:rsid w:val="000A2908"/>
    <w:rsid w:val="000B09BF"/>
    <w:rsid w:val="000B45EC"/>
    <w:rsid w:val="000C1B0B"/>
    <w:rsid w:val="000C2A36"/>
    <w:rsid w:val="000C56B0"/>
    <w:rsid w:val="000C64A9"/>
    <w:rsid w:val="000D2BFF"/>
    <w:rsid w:val="000D73CC"/>
    <w:rsid w:val="000E5EE7"/>
    <w:rsid w:val="000E68D4"/>
    <w:rsid w:val="000F0255"/>
    <w:rsid w:val="000F5474"/>
    <w:rsid w:val="00100076"/>
    <w:rsid w:val="00101B5E"/>
    <w:rsid w:val="0010286E"/>
    <w:rsid w:val="00110235"/>
    <w:rsid w:val="00124837"/>
    <w:rsid w:val="00127A70"/>
    <w:rsid w:val="0013109A"/>
    <w:rsid w:val="0013537E"/>
    <w:rsid w:val="001403D5"/>
    <w:rsid w:val="0014071E"/>
    <w:rsid w:val="00141A19"/>
    <w:rsid w:val="001444CF"/>
    <w:rsid w:val="00155F78"/>
    <w:rsid w:val="001568BA"/>
    <w:rsid w:val="00156FFF"/>
    <w:rsid w:val="00157A31"/>
    <w:rsid w:val="001629BB"/>
    <w:rsid w:val="001710D8"/>
    <w:rsid w:val="00175A22"/>
    <w:rsid w:val="001777F5"/>
    <w:rsid w:val="001832D5"/>
    <w:rsid w:val="00184BE9"/>
    <w:rsid w:val="001A00E3"/>
    <w:rsid w:val="001A59F1"/>
    <w:rsid w:val="001A6B23"/>
    <w:rsid w:val="001B0058"/>
    <w:rsid w:val="001C00DA"/>
    <w:rsid w:val="001C0A5A"/>
    <w:rsid w:val="001C3AC0"/>
    <w:rsid w:val="001C4714"/>
    <w:rsid w:val="001D7BB9"/>
    <w:rsid w:val="001F0496"/>
    <w:rsid w:val="001F14EC"/>
    <w:rsid w:val="001F38E4"/>
    <w:rsid w:val="001F3B10"/>
    <w:rsid w:val="00204F6C"/>
    <w:rsid w:val="002137C9"/>
    <w:rsid w:val="0021548E"/>
    <w:rsid w:val="00215A26"/>
    <w:rsid w:val="00220726"/>
    <w:rsid w:val="00224AAC"/>
    <w:rsid w:val="0022627B"/>
    <w:rsid w:val="00235E43"/>
    <w:rsid w:val="0023699D"/>
    <w:rsid w:val="00236F2E"/>
    <w:rsid w:val="00244E8F"/>
    <w:rsid w:val="00253AF9"/>
    <w:rsid w:val="00253C21"/>
    <w:rsid w:val="00260F91"/>
    <w:rsid w:val="002617B5"/>
    <w:rsid w:val="00276219"/>
    <w:rsid w:val="002836E7"/>
    <w:rsid w:val="0028730A"/>
    <w:rsid w:val="00292BE5"/>
    <w:rsid w:val="0029382E"/>
    <w:rsid w:val="0029483B"/>
    <w:rsid w:val="002A41B6"/>
    <w:rsid w:val="002A512E"/>
    <w:rsid w:val="002A533A"/>
    <w:rsid w:val="002B1928"/>
    <w:rsid w:val="002B32F3"/>
    <w:rsid w:val="002B5184"/>
    <w:rsid w:val="002B5D29"/>
    <w:rsid w:val="002B74B9"/>
    <w:rsid w:val="002C099A"/>
    <w:rsid w:val="002C3E58"/>
    <w:rsid w:val="002D04B7"/>
    <w:rsid w:val="002D6379"/>
    <w:rsid w:val="002E095A"/>
    <w:rsid w:val="002E691C"/>
    <w:rsid w:val="00303370"/>
    <w:rsid w:val="003076C5"/>
    <w:rsid w:val="00320109"/>
    <w:rsid w:val="00320D3B"/>
    <w:rsid w:val="0032732D"/>
    <w:rsid w:val="00334315"/>
    <w:rsid w:val="003403BB"/>
    <w:rsid w:val="00341987"/>
    <w:rsid w:val="00344C15"/>
    <w:rsid w:val="00354DED"/>
    <w:rsid w:val="003572AB"/>
    <w:rsid w:val="00360556"/>
    <w:rsid w:val="00362AEF"/>
    <w:rsid w:val="00362DE1"/>
    <w:rsid w:val="00363E24"/>
    <w:rsid w:val="00364CC5"/>
    <w:rsid w:val="0036631E"/>
    <w:rsid w:val="003832E1"/>
    <w:rsid w:val="00390D37"/>
    <w:rsid w:val="00392B56"/>
    <w:rsid w:val="00395F77"/>
    <w:rsid w:val="00397972"/>
    <w:rsid w:val="003A356C"/>
    <w:rsid w:val="003A4179"/>
    <w:rsid w:val="003B6530"/>
    <w:rsid w:val="003C4324"/>
    <w:rsid w:val="003C7D40"/>
    <w:rsid w:val="003D185E"/>
    <w:rsid w:val="003E4ADE"/>
    <w:rsid w:val="003F0E7C"/>
    <w:rsid w:val="003F57CC"/>
    <w:rsid w:val="00401312"/>
    <w:rsid w:val="00401485"/>
    <w:rsid w:val="00402ABD"/>
    <w:rsid w:val="004209C9"/>
    <w:rsid w:val="0042206F"/>
    <w:rsid w:val="00445A7A"/>
    <w:rsid w:val="004474B9"/>
    <w:rsid w:val="0045304B"/>
    <w:rsid w:val="00474256"/>
    <w:rsid w:val="00475BB5"/>
    <w:rsid w:val="004762AE"/>
    <w:rsid w:val="004827FB"/>
    <w:rsid w:val="00485516"/>
    <w:rsid w:val="00486A74"/>
    <w:rsid w:val="00490CA0"/>
    <w:rsid w:val="00497C73"/>
    <w:rsid w:val="004A488D"/>
    <w:rsid w:val="004A4B53"/>
    <w:rsid w:val="004A4FA9"/>
    <w:rsid w:val="004A622B"/>
    <w:rsid w:val="004B022B"/>
    <w:rsid w:val="004B0D5C"/>
    <w:rsid w:val="004B3DA3"/>
    <w:rsid w:val="004B7B7C"/>
    <w:rsid w:val="004B7DDD"/>
    <w:rsid w:val="004C3402"/>
    <w:rsid w:val="004C749D"/>
    <w:rsid w:val="004C7C73"/>
    <w:rsid w:val="004D4194"/>
    <w:rsid w:val="004D45F6"/>
    <w:rsid w:val="004D67E3"/>
    <w:rsid w:val="004D7E43"/>
    <w:rsid w:val="004E1C84"/>
    <w:rsid w:val="004E1F0E"/>
    <w:rsid w:val="004E2DEC"/>
    <w:rsid w:val="004E2F72"/>
    <w:rsid w:val="004F7CF0"/>
    <w:rsid w:val="005024F0"/>
    <w:rsid w:val="005052D8"/>
    <w:rsid w:val="00507F30"/>
    <w:rsid w:val="005163EF"/>
    <w:rsid w:val="00520023"/>
    <w:rsid w:val="005303C2"/>
    <w:rsid w:val="00535BB3"/>
    <w:rsid w:val="00544052"/>
    <w:rsid w:val="005531E8"/>
    <w:rsid w:val="005561AD"/>
    <w:rsid w:val="0056101C"/>
    <w:rsid w:val="005626A9"/>
    <w:rsid w:val="00564740"/>
    <w:rsid w:val="0057158E"/>
    <w:rsid w:val="00575C3F"/>
    <w:rsid w:val="00577E65"/>
    <w:rsid w:val="00584698"/>
    <w:rsid w:val="00587422"/>
    <w:rsid w:val="00591BA6"/>
    <w:rsid w:val="00596400"/>
    <w:rsid w:val="00596E4B"/>
    <w:rsid w:val="00597B4B"/>
    <w:rsid w:val="005A137F"/>
    <w:rsid w:val="005B5FC4"/>
    <w:rsid w:val="005D1A0C"/>
    <w:rsid w:val="005D7677"/>
    <w:rsid w:val="005F010A"/>
    <w:rsid w:val="005F5B4F"/>
    <w:rsid w:val="005F75BA"/>
    <w:rsid w:val="00601248"/>
    <w:rsid w:val="00606B02"/>
    <w:rsid w:val="00611AB2"/>
    <w:rsid w:val="00616AEC"/>
    <w:rsid w:val="006239B0"/>
    <w:rsid w:val="0062497B"/>
    <w:rsid w:val="006257D2"/>
    <w:rsid w:val="006303D2"/>
    <w:rsid w:val="0063076C"/>
    <w:rsid w:val="00630FB0"/>
    <w:rsid w:val="0063149F"/>
    <w:rsid w:val="00640EFF"/>
    <w:rsid w:val="006420EC"/>
    <w:rsid w:val="00643F0E"/>
    <w:rsid w:val="00646893"/>
    <w:rsid w:val="00650FD2"/>
    <w:rsid w:val="00651654"/>
    <w:rsid w:val="00654DC2"/>
    <w:rsid w:val="00657A4A"/>
    <w:rsid w:val="00660219"/>
    <w:rsid w:val="0067069A"/>
    <w:rsid w:val="00674E11"/>
    <w:rsid w:val="00676124"/>
    <w:rsid w:val="0069150F"/>
    <w:rsid w:val="006940A3"/>
    <w:rsid w:val="00694EE5"/>
    <w:rsid w:val="00695ED9"/>
    <w:rsid w:val="006A1C97"/>
    <w:rsid w:val="006A30AB"/>
    <w:rsid w:val="006B121E"/>
    <w:rsid w:val="006B2C8C"/>
    <w:rsid w:val="006C3CB8"/>
    <w:rsid w:val="006D1FA9"/>
    <w:rsid w:val="006D7109"/>
    <w:rsid w:val="006D7119"/>
    <w:rsid w:val="006D7491"/>
    <w:rsid w:val="006E0DE4"/>
    <w:rsid w:val="006E3B11"/>
    <w:rsid w:val="006F68D1"/>
    <w:rsid w:val="006F6F9E"/>
    <w:rsid w:val="00701455"/>
    <w:rsid w:val="00710418"/>
    <w:rsid w:val="0071678A"/>
    <w:rsid w:val="00717E0C"/>
    <w:rsid w:val="00727BDC"/>
    <w:rsid w:val="0074173B"/>
    <w:rsid w:val="00745099"/>
    <w:rsid w:val="00745DA3"/>
    <w:rsid w:val="007518D2"/>
    <w:rsid w:val="00755DA9"/>
    <w:rsid w:val="00757CC4"/>
    <w:rsid w:val="007715DA"/>
    <w:rsid w:val="00780568"/>
    <w:rsid w:val="00784534"/>
    <w:rsid w:val="00794BAA"/>
    <w:rsid w:val="007A0CA6"/>
    <w:rsid w:val="007A2D16"/>
    <w:rsid w:val="007A4797"/>
    <w:rsid w:val="007B0453"/>
    <w:rsid w:val="007B0F37"/>
    <w:rsid w:val="007B16EE"/>
    <w:rsid w:val="007B3B8A"/>
    <w:rsid w:val="007C238A"/>
    <w:rsid w:val="007C3CB9"/>
    <w:rsid w:val="007F0271"/>
    <w:rsid w:val="007F6E8D"/>
    <w:rsid w:val="007F7956"/>
    <w:rsid w:val="00801898"/>
    <w:rsid w:val="00804387"/>
    <w:rsid w:val="00805F8E"/>
    <w:rsid w:val="00806B45"/>
    <w:rsid w:val="0080730E"/>
    <w:rsid w:val="00813E9B"/>
    <w:rsid w:val="008165EF"/>
    <w:rsid w:val="00825EEA"/>
    <w:rsid w:val="00840412"/>
    <w:rsid w:val="00842367"/>
    <w:rsid w:val="00844C9C"/>
    <w:rsid w:val="00845926"/>
    <w:rsid w:val="00851E74"/>
    <w:rsid w:val="00856FCF"/>
    <w:rsid w:val="0086188A"/>
    <w:rsid w:val="00862BAC"/>
    <w:rsid w:val="0086652D"/>
    <w:rsid w:val="00866DBB"/>
    <w:rsid w:val="00870D2B"/>
    <w:rsid w:val="00872306"/>
    <w:rsid w:val="008725E7"/>
    <w:rsid w:val="00875895"/>
    <w:rsid w:val="00875B2E"/>
    <w:rsid w:val="00876EB6"/>
    <w:rsid w:val="00881C8B"/>
    <w:rsid w:val="0088309C"/>
    <w:rsid w:val="00883C93"/>
    <w:rsid w:val="00892E54"/>
    <w:rsid w:val="00894428"/>
    <w:rsid w:val="00896CD0"/>
    <w:rsid w:val="008970AC"/>
    <w:rsid w:val="008A1848"/>
    <w:rsid w:val="008A2AD5"/>
    <w:rsid w:val="008B292B"/>
    <w:rsid w:val="008B4073"/>
    <w:rsid w:val="008B40A4"/>
    <w:rsid w:val="008B49EC"/>
    <w:rsid w:val="008C1411"/>
    <w:rsid w:val="008C1EF1"/>
    <w:rsid w:val="008C46F0"/>
    <w:rsid w:val="008C4FD7"/>
    <w:rsid w:val="008C6F86"/>
    <w:rsid w:val="008D3EF2"/>
    <w:rsid w:val="008E0CE5"/>
    <w:rsid w:val="008E1F52"/>
    <w:rsid w:val="008E6B48"/>
    <w:rsid w:val="008F013B"/>
    <w:rsid w:val="00902A13"/>
    <w:rsid w:val="00903845"/>
    <w:rsid w:val="00906B62"/>
    <w:rsid w:val="00906BA6"/>
    <w:rsid w:val="00915E8F"/>
    <w:rsid w:val="00927F63"/>
    <w:rsid w:val="00943FE4"/>
    <w:rsid w:val="00945F7C"/>
    <w:rsid w:val="009514FF"/>
    <w:rsid w:val="00965A39"/>
    <w:rsid w:val="00966471"/>
    <w:rsid w:val="0097155C"/>
    <w:rsid w:val="00977CAA"/>
    <w:rsid w:val="00981F8B"/>
    <w:rsid w:val="00984E8F"/>
    <w:rsid w:val="009900C4"/>
    <w:rsid w:val="00992463"/>
    <w:rsid w:val="009A34E6"/>
    <w:rsid w:val="009A5A78"/>
    <w:rsid w:val="009B0218"/>
    <w:rsid w:val="009B1F3A"/>
    <w:rsid w:val="009B575A"/>
    <w:rsid w:val="009C2EC2"/>
    <w:rsid w:val="009C3F29"/>
    <w:rsid w:val="009D6484"/>
    <w:rsid w:val="009E563A"/>
    <w:rsid w:val="009E609F"/>
    <w:rsid w:val="009E72CD"/>
    <w:rsid w:val="009F1A19"/>
    <w:rsid w:val="009F328A"/>
    <w:rsid w:val="009F3F0D"/>
    <w:rsid w:val="00A0404D"/>
    <w:rsid w:val="00A10C25"/>
    <w:rsid w:val="00A10CCA"/>
    <w:rsid w:val="00A11B56"/>
    <w:rsid w:val="00A15325"/>
    <w:rsid w:val="00A16A17"/>
    <w:rsid w:val="00A2283B"/>
    <w:rsid w:val="00A305F1"/>
    <w:rsid w:val="00A31DF8"/>
    <w:rsid w:val="00A35315"/>
    <w:rsid w:val="00A368AE"/>
    <w:rsid w:val="00A4134A"/>
    <w:rsid w:val="00A46BA9"/>
    <w:rsid w:val="00A52A08"/>
    <w:rsid w:val="00A72BFA"/>
    <w:rsid w:val="00A73BA1"/>
    <w:rsid w:val="00A8468C"/>
    <w:rsid w:val="00A85921"/>
    <w:rsid w:val="00A86567"/>
    <w:rsid w:val="00A927AB"/>
    <w:rsid w:val="00AA34BE"/>
    <w:rsid w:val="00AB269E"/>
    <w:rsid w:val="00AB62BC"/>
    <w:rsid w:val="00AC398E"/>
    <w:rsid w:val="00AC45A6"/>
    <w:rsid w:val="00AD00BC"/>
    <w:rsid w:val="00AD526F"/>
    <w:rsid w:val="00AD67F8"/>
    <w:rsid w:val="00AE0E5C"/>
    <w:rsid w:val="00AE4B06"/>
    <w:rsid w:val="00AE7575"/>
    <w:rsid w:val="00AF1C44"/>
    <w:rsid w:val="00AF433B"/>
    <w:rsid w:val="00AF4E35"/>
    <w:rsid w:val="00AF67CC"/>
    <w:rsid w:val="00B02DDC"/>
    <w:rsid w:val="00B13104"/>
    <w:rsid w:val="00B1673A"/>
    <w:rsid w:val="00B2013A"/>
    <w:rsid w:val="00B209A1"/>
    <w:rsid w:val="00B21498"/>
    <w:rsid w:val="00B240FA"/>
    <w:rsid w:val="00B2418C"/>
    <w:rsid w:val="00B27204"/>
    <w:rsid w:val="00B31575"/>
    <w:rsid w:val="00B33390"/>
    <w:rsid w:val="00B3450A"/>
    <w:rsid w:val="00B36CC2"/>
    <w:rsid w:val="00B42B71"/>
    <w:rsid w:val="00B4507C"/>
    <w:rsid w:val="00B45501"/>
    <w:rsid w:val="00B4605E"/>
    <w:rsid w:val="00B65397"/>
    <w:rsid w:val="00B6765E"/>
    <w:rsid w:val="00B67838"/>
    <w:rsid w:val="00B72984"/>
    <w:rsid w:val="00B739B6"/>
    <w:rsid w:val="00B770C1"/>
    <w:rsid w:val="00B82E91"/>
    <w:rsid w:val="00B86BFD"/>
    <w:rsid w:val="00B90CB6"/>
    <w:rsid w:val="00B948B7"/>
    <w:rsid w:val="00B94927"/>
    <w:rsid w:val="00B95E49"/>
    <w:rsid w:val="00BB0105"/>
    <w:rsid w:val="00BC51FC"/>
    <w:rsid w:val="00BD6513"/>
    <w:rsid w:val="00BE6F85"/>
    <w:rsid w:val="00BF0BF7"/>
    <w:rsid w:val="00BF5B0E"/>
    <w:rsid w:val="00C0299C"/>
    <w:rsid w:val="00C0304F"/>
    <w:rsid w:val="00C064FA"/>
    <w:rsid w:val="00C12A95"/>
    <w:rsid w:val="00C17FB0"/>
    <w:rsid w:val="00C25987"/>
    <w:rsid w:val="00C26493"/>
    <w:rsid w:val="00C31E09"/>
    <w:rsid w:val="00C3774A"/>
    <w:rsid w:val="00C37999"/>
    <w:rsid w:val="00C501EC"/>
    <w:rsid w:val="00C52D38"/>
    <w:rsid w:val="00C55CF8"/>
    <w:rsid w:val="00C61C11"/>
    <w:rsid w:val="00C65D24"/>
    <w:rsid w:val="00C66819"/>
    <w:rsid w:val="00C71588"/>
    <w:rsid w:val="00C734A2"/>
    <w:rsid w:val="00C73BEB"/>
    <w:rsid w:val="00C81937"/>
    <w:rsid w:val="00C824FB"/>
    <w:rsid w:val="00C83972"/>
    <w:rsid w:val="00C85D04"/>
    <w:rsid w:val="00C9110A"/>
    <w:rsid w:val="00C91A08"/>
    <w:rsid w:val="00C9499C"/>
    <w:rsid w:val="00C96DA2"/>
    <w:rsid w:val="00CA38B4"/>
    <w:rsid w:val="00CA4357"/>
    <w:rsid w:val="00CA5D78"/>
    <w:rsid w:val="00CB12FF"/>
    <w:rsid w:val="00CD02B4"/>
    <w:rsid w:val="00CD315B"/>
    <w:rsid w:val="00CD57E6"/>
    <w:rsid w:val="00CD607F"/>
    <w:rsid w:val="00CE542B"/>
    <w:rsid w:val="00CF32CA"/>
    <w:rsid w:val="00CF75B3"/>
    <w:rsid w:val="00D03FE6"/>
    <w:rsid w:val="00D07EBC"/>
    <w:rsid w:val="00D11733"/>
    <w:rsid w:val="00D11D1C"/>
    <w:rsid w:val="00D127E2"/>
    <w:rsid w:val="00D20A1B"/>
    <w:rsid w:val="00D223A8"/>
    <w:rsid w:val="00D2289A"/>
    <w:rsid w:val="00D228EE"/>
    <w:rsid w:val="00D2355A"/>
    <w:rsid w:val="00D23E6C"/>
    <w:rsid w:val="00D240B7"/>
    <w:rsid w:val="00D35347"/>
    <w:rsid w:val="00D41799"/>
    <w:rsid w:val="00D45D80"/>
    <w:rsid w:val="00D47099"/>
    <w:rsid w:val="00D5156B"/>
    <w:rsid w:val="00D55B63"/>
    <w:rsid w:val="00D576F5"/>
    <w:rsid w:val="00D62E12"/>
    <w:rsid w:val="00D67103"/>
    <w:rsid w:val="00D70F20"/>
    <w:rsid w:val="00D75663"/>
    <w:rsid w:val="00D900B5"/>
    <w:rsid w:val="00D9247F"/>
    <w:rsid w:val="00D93528"/>
    <w:rsid w:val="00DA64FC"/>
    <w:rsid w:val="00DB3DCD"/>
    <w:rsid w:val="00DB5403"/>
    <w:rsid w:val="00DB7066"/>
    <w:rsid w:val="00DC5BAC"/>
    <w:rsid w:val="00DE1EAD"/>
    <w:rsid w:val="00DE6932"/>
    <w:rsid w:val="00DF5C67"/>
    <w:rsid w:val="00E01A40"/>
    <w:rsid w:val="00E04E95"/>
    <w:rsid w:val="00E05EAB"/>
    <w:rsid w:val="00E20278"/>
    <w:rsid w:val="00E21E8E"/>
    <w:rsid w:val="00E231BF"/>
    <w:rsid w:val="00E40774"/>
    <w:rsid w:val="00E461F0"/>
    <w:rsid w:val="00E52284"/>
    <w:rsid w:val="00E55C4D"/>
    <w:rsid w:val="00E7002D"/>
    <w:rsid w:val="00E71B94"/>
    <w:rsid w:val="00E724B7"/>
    <w:rsid w:val="00E72B16"/>
    <w:rsid w:val="00E751BF"/>
    <w:rsid w:val="00E7757D"/>
    <w:rsid w:val="00E93FBD"/>
    <w:rsid w:val="00E9420F"/>
    <w:rsid w:val="00E94CB7"/>
    <w:rsid w:val="00E97281"/>
    <w:rsid w:val="00EA034D"/>
    <w:rsid w:val="00EA2B00"/>
    <w:rsid w:val="00EB57FA"/>
    <w:rsid w:val="00EC1B49"/>
    <w:rsid w:val="00EC2C5E"/>
    <w:rsid w:val="00EC4EC8"/>
    <w:rsid w:val="00ED7FA8"/>
    <w:rsid w:val="00EE5139"/>
    <w:rsid w:val="00EF1531"/>
    <w:rsid w:val="00EF1F8A"/>
    <w:rsid w:val="00EF2F25"/>
    <w:rsid w:val="00EF3F57"/>
    <w:rsid w:val="00EF68F2"/>
    <w:rsid w:val="00F00F52"/>
    <w:rsid w:val="00F10663"/>
    <w:rsid w:val="00F16F40"/>
    <w:rsid w:val="00F26DE1"/>
    <w:rsid w:val="00F31C27"/>
    <w:rsid w:val="00F33EEB"/>
    <w:rsid w:val="00F4319E"/>
    <w:rsid w:val="00F43788"/>
    <w:rsid w:val="00F47573"/>
    <w:rsid w:val="00F50ECC"/>
    <w:rsid w:val="00F53AA1"/>
    <w:rsid w:val="00F63348"/>
    <w:rsid w:val="00F63539"/>
    <w:rsid w:val="00F63BD3"/>
    <w:rsid w:val="00F64259"/>
    <w:rsid w:val="00F717E3"/>
    <w:rsid w:val="00F7270A"/>
    <w:rsid w:val="00F74010"/>
    <w:rsid w:val="00F741BF"/>
    <w:rsid w:val="00F77710"/>
    <w:rsid w:val="00F83AB6"/>
    <w:rsid w:val="00F96299"/>
    <w:rsid w:val="00F97ECA"/>
    <w:rsid w:val="00FA19DB"/>
    <w:rsid w:val="00FB0B1C"/>
    <w:rsid w:val="00FB0D3B"/>
    <w:rsid w:val="00FB419C"/>
    <w:rsid w:val="00FC0CEB"/>
    <w:rsid w:val="00FC2F8E"/>
    <w:rsid w:val="00FC61D4"/>
    <w:rsid w:val="00FC7738"/>
    <w:rsid w:val="00FD32A3"/>
    <w:rsid w:val="00FE27D9"/>
    <w:rsid w:val="00FF2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0299C"/>
    <w:rPr>
      <w:sz w:val="24"/>
      <w:szCs w:val="24"/>
    </w:rPr>
  </w:style>
  <w:style w:type="paragraph" w:styleId="Heading1">
    <w:name w:val="heading 1"/>
    <w:aliases w:val="Document Header1"/>
    <w:basedOn w:val="Normal"/>
    <w:next w:val="Normal"/>
    <w:qFormat/>
    <w:rsid w:val="00C0299C"/>
    <w:pPr>
      <w:keepNext/>
      <w:tabs>
        <w:tab w:val="left" w:pos="1422"/>
      </w:tabs>
      <w:ind w:left="518"/>
      <w:outlineLvl w:val="0"/>
    </w:pPr>
    <w:rPr>
      <w:rFonts w:ascii="Arial" w:hAnsi="Arial" w:cs="Arial"/>
      <w:b/>
      <w:sz w:val="20"/>
    </w:rPr>
  </w:style>
  <w:style w:type="paragraph" w:styleId="Heading2">
    <w:name w:val="heading 2"/>
    <w:aliases w:val="Section-Title,Title Header2"/>
    <w:basedOn w:val="Normal"/>
    <w:next w:val="Normal"/>
    <w:qFormat/>
    <w:rsid w:val="00C0299C"/>
    <w:pPr>
      <w:keepNext/>
      <w:spacing w:before="120" w:after="120"/>
      <w:ind w:left="1080" w:right="288" w:hanging="720"/>
      <w:jc w:val="center"/>
      <w:outlineLvl w:val="1"/>
    </w:pPr>
    <w:rPr>
      <w:rFonts w:ascii="Arial" w:hAnsi="Arial" w:cs="Arial"/>
      <w:b/>
      <w:bCs/>
    </w:rPr>
  </w:style>
  <w:style w:type="paragraph" w:styleId="Heading3">
    <w:name w:val="heading 3"/>
    <w:aliases w:val="Section Header3,Sub-Clause Paragraph,Heading 3 Char Char Char Char Char Char"/>
    <w:basedOn w:val="Normal"/>
    <w:next w:val="Normal"/>
    <w:qFormat/>
    <w:rsid w:val="00C0299C"/>
    <w:pPr>
      <w:keepNext/>
      <w:suppressAutoHyphens/>
      <w:spacing w:after="60"/>
      <w:jc w:val="center"/>
      <w:outlineLvl w:val="2"/>
    </w:pPr>
    <w:rPr>
      <w:rFonts w:cs="Arial"/>
      <w:b/>
      <w:bCs/>
      <w:spacing w:val="-2"/>
      <w:sz w:val="16"/>
    </w:rPr>
  </w:style>
  <w:style w:type="paragraph" w:styleId="Heading4">
    <w:name w:val="heading 4"/>
    <w:aliases w:val="Sub-Clause Sub-paragraph, Sub-Clause Sub-paragraph,ClauseSubSub_No&amp;Name"/>
    <w:basedOn w:val="Normal"/>
    <w:next w:val="Normal"/>
    <w:qFormat/>
    <w:rsid w:val="00C0299C"/>
    <w:pPr>
      <w:numPr>
        <w:ilvl w:val="3"/>
        <w:numId w:val="3"/>
      </w:numPr>
      <w:spacing w:before="120" w:after="120"/>
      <w:jc w:val="both"/>
      <w:outlineLvl w:val="3"/>
    </w:pPr>
    <w:rPr>
      <w:rFonts w:ascii="Arial" w:hAnsi="Arial" w:cs="Arial"/>
      <w:sz w:val="20"/>
      <w:szCs w:val="20"/>
    </w:rPr>
  </w:style>
  <w:style w:type="paragraph" w:styleId="Heading5">
    <w:name w:val="heading 5"/>
    <w:basedOn w:val="Normal"/>
    <w:next w:val="Normal"/>
    <w:qFormat/>
    <w:rsid w:val="00C0299C"/>
    <w:pPr>
      <w:keepNext/>
      <w:suppressAutoHyphens/>
      <w:spacing w:before="60" w:after="120"/>
      <w:outlineLvl w:val="4"/>
    </w:pPr>
    <w:rPr>
      <w:rFonts w:cs="Arial"/>
      <w:b/>
      <w:bCs/>
      <w:iCs/>
      <w:spacing w:val="-2"/>
    </w:rPr>
  </w:style>
  <w:style w:type="paragraph" w:styleId="Heading6">
    <w:name w:val="heading 6"/>
    <w:basedOn w:val="Normal"/>
    <w:next w:val="Normal"/>
    <w:qFormat/>
    <w:rsid w:val="00C0299C"/>
    <w:pPr>
      <w:numPr>
        <w:ilvl w:val="5"/>
        <w:numId w:val="3"/>
      </w:numPr>
      <w:spacing w:before="240" w:after="60"/>
      <w:jc w:val="both"/>
      <w:outlineLvl w:val="5"/>
    </w:pPr>
    <w:rPr>
      <w:rFonts w:ascii="Arial" w:hAnsi="Arial"/>
      <w:i/>
      <w:sz w:val="22"/>
      <w:szCs w:val="20"/>
    </w:rPr>
  </w:style>
  <w:style w:type="paragraph" w:styleId="Heading7">
    <w:name w:val="heading 7"/>
    <w:basedOn w:val="Normal"/>
    <w:next w:val="Normal"/>
    <w:qFormat/>
    <w:rsid w:val="00C0299C"/>
    <w:pPr>
      <w:numPr>
        <w:ilvl w:val="6"/>
        <w:numId w:val="3"/>
      </w:numPr>
      <w:spacing w:before="240" w:after="60"/>
      <w:jc w:val="both"/>
      <w:outlineLvl w:val="6"/>
    </w:pPr>
    <w:rPr>
      <w:rFonts w:ascii="Arial" w:hAnsi="Arial"/>
      <w:sz w:val="20"/>
      <w:szCs w:val="20"/>
    </w:rPr>
  </w:style>
  <w:style w:type="paragraph" w:styleId="Heading8">
    <w:name w:val="heading 8"/>
    <w:basedOn w:val="Normal"/>
    <w:next w:val="Normal"/>
    <w:qFormat/>
    <w:rsid w:val="00C0299C"/>
    <w:pPr>
      <w:numPr>
        <w:ilvl w:val="7"/>
        <w:numId w:val="3"/>
      </w:numPr>
      <w:spacing w:before="240" w:after="60"/>
      <w:jc w:val="both"/>
      <w:outlineLvl w:val="7"/>
    </w:pPr>
    <w:rPr>
      <w:rFonts w:ascii="Arial" w:hAnsi="Arial"/>
      <w:i/>
      <w:sz w:val="20"/>
      <w:szCs w:val="20"/>
    </w:rPr>
  </w:style>
  <w:style w:type="paragraph" w:styleId="Heading9">
    <w:name w:val="heading 9"/>
    <w:basedOn w:val="Normal"/>
    <w:next w:val="Normal"/>
    <w:qFormat/>
    <w:rsid w:val="00C0299C"/>
    <w:pPr>
      <w:numPr>
        <w:ilvl w:val="8"/>
        <w:numId w:val="3"/>
      </w:numPr>
      <w:spacing w:before="240" w:after="60"/>
      <w:jc w:val="both"/>
      <w:outlineLvl w:val="8"/>
    </w:pPr>
    <w:rPr>
      <w:rFonts w:ascii="Arial" w:hAnsi="Arial"/>
      <w:b/>
      <w:i/>
      <w:sz w:val="1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rsid w:val="00C0299C"/>
    <w:pPr>
      <w:numPr>
        <w:numId w:val="1"/>
      </w:numPr>
      <w:spacing w:before="120" w:after="120"/>
      <w:jc w:val="center"/>
    </w:pPr>
    <w:rPr>
      <w:rFonts w:ascii="Arial" w:hAnsi="Arial"/>
      <w:b/>
      <w:szCs w:val="20"/>
    </w:rPr>
  </w:style>
  <w:style w:type="paragraph" w:customStyle="1" w:styleId="2AutoList1">
    <w:name w:val="2AutoList1"/>
    <w:basedOn w:val="Normal"/>
    <w:rsid w:val="00C0299C"/>
    <w:pPr>
      <w:numPr>
        <w:ilvl w:val="1"/>
        <w:numId w:val="2"/>
      </w:numPr>
      <w:jc w:val="both"/>
    </w:pPr>
    <w:rPr>
      <w:rFonts w:ascii="Arial" w:hAnsi="Arial"/>
      <w:sz w:val="20"/>
      <w:szCs w:val="20"/>
    </w:rPr>
  </w:style>
  <w:style w:type="paragraph" w:customStyle="1" w:styleId="Header1-Clauses">
    <w:name w:val="Header 1 - Clauses"/>
    <w:basedOn w:val="Normal"/>
    <w:rsid w:val="00C0299C"/>
    <w:pPr>
      <w:numPr>
        <w:numId w:val="3"/>
      </w:numPr>
      <w:spacing w:before="120"/>
    </w:pPr>
    <w:rPr>
      <w:rFonts w:ascii="Arial" w:hAnsi="Arial"/>
      <w:b/>
      <w:sz w:val="20"/>
      <w:szCs w:val="20"/>
    </w:rPr>
  </w:style>
  <w:style w:type="paragraph" w:customStyle="1" w:styleId="Header2-SubClauses">
    <w:name w:val="Header 2 - SubClauses"/>
    <w:basedOn w:val="Normal"/>
    <w:rsid w:val="00C0299C"/>
    <w:pPr>
      <w:numPr>
        <w:ilvl w:val="1"/>
        <w:numId w:val="3"/>
      </w:numPr>
      <w:spacing w:before="120" w:after="200"/>
      <w:jc w:val="both"/>
    </w:pPr>
    <w:rPr>
      <w:rFonts w:ascii="Arial" w:hAnsi="Arial" w:cs="Arial"/>
      <w:sz w:val="20"/>
      <w:szCs w:val="20"/>
    </w:rPr>
  </w:style>
  <w:style w:type="paragraph" w:customStyle="1" w:styleId="P3Header1-Clauses">
    <w:name w:val="P3 Header1-Clauses"/>
    <w:basedOn w:val="Header1-Clauses"/>
    <w:rsid w:val="00C0299C"/>
    <w:pPr>
      <w:numPr>
        <w:ilvl w:val="2"/>
      </w:numPr>
      <w:spacing w:after="120"/>
      <w:jc w:val="both"/>
    </w:pPr>
    <w:rPr>
      <w:b w:val="0"/>
    </w:rPr>
  </w:style>
  <w:style w:type="paragraph" w:customStyle="1" w:styleId="Outline3">
    <w:name w:val="Outline3"/>
    <w:basedOn w:val="Normal"/>
    <w:rsid w:val="00C0299C"/>
    <w:pPr>
      <w:numPr>
        <w:ilvl w:val="2"/>
        <w:numId w:val="4"/>
      </w:numPr>
      <w:spacing w:before="240"/>
    </w:pPr>
    <w:rPr>
      <w:rFonts w:ascii="Arial" w:hAnsi="Arial"/>
      <w:kern w:val="28"/>
      <w:sz w:val="20"/>
      <w:szCs w:val="20"/>
    </w:rPr>
  </w:style>
  <w:style w:type="paragraph" w:customStyle="1" w:styleId="Outline4">
    <w:name w:val="Outline4"/>
    <w:basedOn w:val="Normal"/>
    <w:autoRedefine/>
    <w:rsid w:val="00C0299C"/>
    <w:pPr>
      <w:numPr>
        <w:numId w:val="4"/>
      </w:numPr>
      <w:spacing w:before="120"/>
    </w:pPr>
    <w:rPr>
      <w:rFonts w:ascii="Arial" w:hAnsi="Arial"/>
      <w:kern w:val="28"/>
      <w:sz w:val="20"/>
      <w:szCs w:val="20"/>
    </w:rPr>
  </w:style>
  <w:style w:type="paragraph" w:customStyle="1" w:styleId="Outlinei">
    <w:name w:val="Outline i)"/>
    <w:basedOn w:val="Normal"/>
    <w:rsid w:val="00C0299C"/>
    <w:pPr>
      <w:numPr>
        <w:numId w:val="5"/>
      </w:numPr>
      <w:spacing w:before="120"/>
    </w:pPr>
    <w:rPr>
      <w:rFonts w:ascii="Arial" w:hAnsi="Arial"/>
      <w:sz w:val="20"/>
      <w:szCs w:val="20"/>
    </w:rPr>
  </w:style>
  <w:style w:type="paragraph" w:styleId="Subtitle">
    <w:name w:val="Subtitle"/>
    <w:basedOn w:val="Normal"/>
    <w:qFormat/>
    <w:rsid w:val="00C0299C"/>
    <w:pPr>
      <w:jc w:val="center"/>
    </w:pPr>
    <w:rPr>
      <w:rFonts w:ascii="Arial" w:hAnsi="Arial"/>
      <w:b/>
      <w:sz w:val="40"/>
      <w:szCs w:val="20"/>
    </w:rPr>
  </w:style>
  <w:style w:type="paragraph" w:customStyle="1" w:styleId="Subtitle2">
    <w:name w:val="Subtitle 2"/>
    <w:basedOn w:val="Footer"/>
    <w:autoRedefine/>
    <w:rsid w:val="00C0299C"/>
    <w:pPr>
      <w:tabs>
        <w:tab w:val="clear" w:pos="9504"/>
      </w:tabs>
      <w:spacing w:before="0"/>
      <w:ind w:left="281" w:right="288" w:hanging="281"/>
      <w:jc w:val="center"/>
      <w:outlineLvl w:val="1"/>
    </w:pPr>
    <w:rPr>
      <w:rFonts w:cs="Arial"/>
      <w:b/>
      <w:sz w:val="24"/>
    </w:rPr>
  </w:style>
  <w:style w:type="paragraph" w:styleId="Footer">
    <w:name w:val="footer"/>
    <w:basedOn w:val="Normal"/>
    <w:link w:val="FooterChar"/>
    <w:rsid w:val="00C0299C"/>
    <w:pPr>
      <w:tabs>
        <w:tab w:val="right" w:leader="underscore" w:pos="9504"/>
      </w:tabs>
      <w:spacing w:before="120"/>
    </w:pPr>
    <w:rPr>
      <w:rFonts w:ascii="Arial" w:hAnsi="Arial"/>
      <w:sz w:val="20"/>
      <w:szCs w:val="20"/>
    </w:rPr>
  </w:style>
  <w:style w:type="paragraph" w:customStyle="1" w:styleId="explanatorynotes">
    <w:name w:val="explanatory_notes"/>
    <w:basedOn w:val="Normal"/>
    <w:rsid w:val="00C0299C"/>
    <w:pPr>
      <w:suppressAutoHyphens/>
      <w:spacing w:after="240" w:line="360" w:lineRule="exact"/>
      <w:jc w:val="both"/>
    </w:pPr>
    <w:rPr>
      <w:rFonts w:ascii="Arial" w:hAnsi="Arial"/>
      <w:sz w:val="20"/>
      <w:szCs w:val="20"/>
    </w:rPr>
  </w:style>
  <w:style w:type="paragraph" w:styleId="TOC1">
    <w:name w:val="toc 1"/>
    <w:basedOn w:val="Normal"/>
    <w:next w:val="Normal"/>
    <w:semiHidden/>
    <w:rsid w:val="00C0299C"/>
    <w:pPr>
      <w:spacing w:before="240" w:after="240"/>
      <w:outlineLvl w:val="0"/>
    </w:pPr>
    <w:rPr>
      <w:rFonts w:ascii="Arial" w:hAnsi="Arial"/>
      <w:b/>
      <w:sz w:val="20"/>
      <w:szCs w:val="20"/>
    </w:rPr>
  </w:style>
  <w:style w:type="paragraph" w:styleId="TOC2">
    <w:name w:val="toc 2"/>
    <w:basedOn w:val="Normal"/>
    <w:next w:val="Normal"/>
    <w:autoRedefine/>
    <w:semiHidden/>
    <w:rsid w:val="00C0299C"/>
    <w:pPr>
      <w:tabs>
        <w:tab w:val="left" w:pos="1350"/>
        <w:tab w:val="right" w:leader="dot" w:pos="9360"/>
      </w:tabs>
      <w:ind w:left="720" w:hanging="547"/>
      <w:outlineLvl w:val="1"/>
    </w:pPr>
    <w:rPr>
      <w:rFonts w:ascii="Arial" w:hAnsi="Arial"/>
      <w:noProof/>
      <w:sz w:val="22"/>
      <w:szCs w:val="20"/>
    </w:rPr>
  </w:style>
  <w:style w:type="paragraph" w:customStyle="1" w:styleId="i">
    <w:name w:val="(i)"/>
    <w:basedOn w:val="Normal"/>
    <w:rsid w:val="00C0299C"/>
    <w:pPr>
      <w:suppressAutoHyphens/>
      <w:jc w:val="both"/>
    </w:pPr>
    <w:rPr>
      <w:rFonts w:ascii="Tms Rmn" w:hAnsi="Tms Rmn"/>
      <w:sz w:val="20"/>
      <w:szCs w:val="20"/>
    </w:rPr>
  </w:style>
  <w:style w:type="paragraph" w:styleId="Header">
    <w:name w:val="header"/>
    <w:basedOn w:val="Normal"/>
    <w:rsid w:val="00C0299C"/>
    <w:pPr>
      <w:pBdr>
        <w:bottom w:val="single" w:sz="4" w:space="1" w:color="000000"/>
      </w:pBdr>
      <w:tabs>
        <w:tab w:val="right" w:pos="9000"/>
      </w:tabs>
      <w:jc w:val="both"/>
    </w:pPr>
    <w:rPr>
      <w:rFonts w:ascii="Arial" w:hAnsi="Arial"/>
      <w:sz w:val="20"/>
      <w:szCs w:val="20"/>
    </w:rPr>
  </w:style>
  <w:style w:type="character" w:styleId="PageNumber">
    <w:name w:val="page number"/>
    <w:basedOn w:val="DefaultParagraphFont"/>
    <w:rsid w:val="00C0299C"/>
  </w:style>
  <w:style w:type="paragraph" w:customStyle="1" w:styleId="TOCNumber1">
    <w:name w:val="TOC Number1"/>
    <w:basedOn w:val="Heading4"/>
    <w:autoRedefine/>
    <w:rsid w:val="00C0299C"/>
    <w:pPr>
      <w:numPr>
        <w:ilvl w:val="0"/>
        <w:numId w:val="0"/>
      </w:numPr>
      <w:tabs>
        <w:tab w:val="right" w:pos="9360"/>
      </w:tabs>
      <w:suppressAutoHyphens/>
      <w:spacing w:before="0"/>
      <w:ind w:left="187"/>
      <w:jc w:val="left"/>
      <w:outlineLvl w:val="9"/>
    </w:pPr>
    <w:rPr>
      <w:b/>
      <w:bCs/>
    </w:rPr>
  </w:style>
  <w:style w:type="paragraph" w:styleId="CommentSubject">
    <w:name w:val="annotation subject"/>
    <w:basedOn w:val="CommentText"/>
    <w:next w:val="CommentText"/>
    <w:semiHidden/>
    <w:rsid w:val="00C0299C"/>
    <w:pPr>
      <w:jc w:val="both"/>
    </w:pPr>
    <w:rPr>
      <w:b/>
      <w:bCs/>
      <w:lang w:val="es-ES_tradnl"/>
    </w:rPr>
  </w:style>
  <w:style w:type="paragraph" w:styleId="CommentText">
    <w:name w:val="annotation text"/>
    <w:basedOn w:val="Normal"/>
    <w:semiHidden/>
    <w:rsid w:val="00C0299C"/>
    <w:rPr>
      <w:rFonts w:ascii="Arial" w:hAnsi="Arial"/>
      <w:sz w:val="20"/>
      <w:szCs w:val="20"/>
    </w:rPr>
  </w:style>
  <w:style w:type="paragraph" w:styleId="Caption">
    <w:name w:val="caption"/>
    <w:basedOn w:val="Normal"/>
    <w:next w:val="Normal"/>
    <w:qFormat/>
    <w:rsid w:val="00C0299C"/>
    <w:pPr>
      <w:tabs>
        <w:tab w:val="right" w:pos="7254"/>
      </w:tabs>
      <w:spacing w:before="60" w:after="60"/>
      <w:jc w:val="center"/>
    </w:pPr>
    <w:rPr>
      <w:rFonts w:ascii="Arial" w:hAnsi="Arial" w:cs="Arial"/>
      <w:b/>
    </w:rPr>
  </w:style>
  <w:style w:type="paragraph" w:customStyle="1" w:styleId="SectionVIIHeader2">
    <w:name w:val="Section VII Header2"/>
    <w:basedOn w:val="Heading1"/>
    <w:autoRedefine/>
    <w:rsid w:val="00C0299C"/>
    <w:pPr>
      <w:keepNext w:val="0"/>
      <w:tabs>
        <w:tab w:val="clear" w:pos="1422"/>
        <w:tab w:val="right" w:pos="9000"/>
      </w:tabs>
      <w:spacing w:before="120" w:after="120"/>
      <w:ind w:left="0"/>
      <w:outlineLvl w:val="9"/>
    </w:pPr>
    <w:rPr>
      <w:bCs/>
      <w:szCs w:val="20"/>
    </w:rPr>
  </w:style>
  <w:style w:type="paragraph" w:styleId="BodyText">
    <w:name w:val="Body Text"/>
    <w:basedOn w:val="Normal"/>
    <w:rsid w:val="00C0299C"/>
    <w:rPr>
      <w:rFonts w:ascii="Arial" w:hAnsi="Arial" w:cs="Arial"/>
      <w:sz w:val="20"/>
    </w:rPr>
  </w:style>
  <w:style w:type="paragraph" w:customStyle="1" w:styleId="Head2">
    <w:name w:val="Head 2"/>
    <w:basedOn w:val="Heading9"/>
    <w:rsid w:val="00C0299C"/>
    <w:pPr>
      <w:keepNext/>
      <w:widowControl w:val="0"/>
      <w:numPr>
        <w:ilvl w:val="0"/>
        <w:numId w:val="0"/>
      </w:numPr>
      <w:suppressAutoHyphens/>
      <w:spacing w:before="0" w:after="0"/>
      <w:outlineLvl w:val="9"/>
    </w:pPr>
    <w:rPr>
      <w:rFonts w:ascii="Times New Roman Bold" w:hAnsi="Times New Roman Bold"/>
      <w:b w:val="0"/>
      <w:i w:val="0"/>
      <w:spacing w:val="-4"/>
      <w:sz w:val="32"/>
    </w:rPr>
  </w:style>
  <w:style w:type="paragraph" w:customStyle="1" w:styleId="SectionVHeader">
    <w:name w:val="Section V. Header"/>
    <w:basedOn w:val="Normal"/>
    <w:rsid w:val="00C0299C"/>
    <w:pPr>
      <w:jc w:val="center"/>
    </w:pPr>
    <w:rPr>
      <w:rFonts w:ascii="Arial" w:hAnsi="Arial"/>
      <w:b/>
      <w:sz w:val="36"/>
      <w:szCs w:val="20"/>
      <w:lang w:val="es-ES_tradnl"/>
    </w:rPr>
  </w:style>
  <w:style w:type="paragraph" w:styleId="Index1">
    <w:name w:val="index 1"/>
    <w:basedOn w:val="Normal"/>
    <w:next w:val="Normal"/>
    <w:autoRedefine/>
    <w:semiHidden/>
    <w:rsid w:val="00C0299C"/>
    <w:pPr>
      <w:ind w:left="240" w:hanging="240"/>
    </w:pPr>
  </w:style>
  <w:style w:type="paragraph" w:customStyle="1" w:styleId="Technical4">
    <w:name w:val="Technical 4"/>
    <w:rsid w:val="00C0299C"/>
    <w:pPr>
      <w:tabs>
        <w:tab w:val="left" w:pos="-720"/>
      </w:tabs>
      <w:suppressAutoHyphens/>
    </w:pPr>
    <w:rPr>
      <w:rFonts w:ascii="Times" w:hAnsi="Times"/>
      <w:b/>
      <w:sz w:val="24"/>
    </w:rPr>
  </w:style>
  <w:style w:type="character" w:customStyle="1" w:styleId="Table">
    <w:name w:val="Table"/>
    <w:basedOn w:val="DefaultParagraphFont"/>
    <w:rsid w:val="00C0299C"/>
    <w:rPr>
      <w:rFonts w:ascii="Arial" w:hAnsi="Arial"/>
      <w:sz w:val="20"/>
    </w:rPr>
  </w:style>
  <w:style w:type="paragraph" w:customStyle="1" w:styleId="Head12">
    <w:name w:val="Head 1.2"/>
    <w:basedOn w:val="Normal"/>
    <w:rsid w:val="00C0299C"/>
    <w:pPr>
      <w:tabs>
        <w:tab w:val="num" w:pos="720"/>
      </w:tabs>
      <w:ind w:left="720" w:hanging="720"/>
      <w:jc w:val="both"/>
    </w:pPr>
    <w:rPr>
      <w:rFonts w:ascii="Arial" w:hAnsi="Arial"/>
      <w:sz w:val="20"/>
      <w:szCs w:val="20"/>
    </w:rPr>
  </w:style>
  <w:style w:type="paragraph" w:customStyle="1" w:styleId="Header3-Paragraph">
    <w:name w:val="Header 3 - Paragraph"/>
    <w:basedOn w:val="Normal"/>
    <w:rsid w:val="00C0299C"/>
    <w:pPr>
      <w:tabs>
        <w:tab w:val="num" w:pos="864"/>
      </w:tabs>
      <w:spacing w:after="200"/>
      <w:ind w:left="864" w:hanging="432"/>
      <w:jc w:val="both"/>
    </w:pPr>
    <w:rPr>
      <w:rFonts w:ascii="Arial" w:hAnsi="Arial"/>
      <w:sz w:val="20"/>
      <w:szCs w:val="20"/>
    </w:rPr>
  </w:style>
  <w:style w:type="paragraph" w:customStyle="1" w:styleId="titulo">
    <w:name w:val="titulo"/>
    <w:basedOn w:val="Heading5"/>
    <w:rsid w:val="00C0299C"/>
    <w:pPr>
      <w:keepNext w:val="0"/>
      <w:suppressAutoHyphens w:val="0"/>
      <w:spacing w:before="0" w:after="240"/>
      <w:jc w:val="center"/>
    </w:pPr>
    <w:rPr>
      <w:rFonts w:ascii="Times New Roman Bold" w:hAnsi="Times New Roman Bold" w:cs="Times New Roman"/>
      <w:bCs w:val="0"/>
      <w:iCs w:val="0"/>
      <w:spacing w:val="0"/>
      <w:szCs w:val="20"/>
    </w:rPr>
  </w:style>
  <w:style w:type="paragraph" w:customStyle="1" w:styleId="BankNormal">
    <w:name w:val="BankNormal"/>
    <w:basedOn w:val="Normal"/>
    <w:rsid w:val="00C0299C"/>
    <w:pPr>
      <w:spacing w:after="240"/>
    </w:pPr>
    <w:rPr>
      <w:rFonts w:ascii="Arial" w:hAnsi="Arial"/>
      <w:sz w:val="20"/>
      <w:szCs w:val="20"/>
    </w:rPr>
  </w:style>
  <w:style w:type="paragraph" w:customStyle="1" w:styleId="Outline">
    <w:name w:val="Outline"/>
    <w:basedOn w:val="Normal"/>
    <w:rsid w:val="00C0299C"/>
    <w:pPr>
      <w:spacing w:before="240"/>
    </w:pPr>
    <w:rPr>
      <w:rFonts w:ascii="Arial" w:hAnsi="Arial"/>
      <w:kern w:val="28"/>
      <w:sz w:val="20"/>
      <w:szCs w:val="20"/>
    </w:rPr>
  </w:style>
  <w:style w:type="paragraph" w:styleId="BalloonText">
    <w:name w:val="Balloon Text"/>
    <w:basedOn w:val="Normal"/>
    <w:semiHidden/>
    <w:rsid w:val="00C0299C"/>
    <w:pPr>
      <w:jc w:val="both"/>
    </w:pPr>
    <w:rPr>
      <w:rFonts w:ascii="Tahoma" w:hAnsi="Tahoma" w:cs="Tahoma"/>
      <w:sz w:val="16"/>
      <w:szCs w:val="16"/>
      <w:lang w:val="es-ES_tradnl"/>
    </w:rPr>
  </w:style>
  <w:style w:type="paragraph" w:styleId="NormalWeb">
    <w:name w:val="Normal (Web)"/>
    <w:basedOn w:val="Normal"/>
    <w:uiPriority w:val="99"/>
    <w:rsid w:val="00C0299C"/>
    <w:pPr>
      <w:spacing w:before="100" w:beforeAutospacing="1" w:after="100" w:afterAutospacing="1"/>
    </w:pPr>
    <w:rPr>
      <w:rFonts w:ascii="Arial Unicode MS" w:eastAsia="Arial Unicode MS" w:hAnsi="Arial Unicode MS"/>
      <w:sz w:val="20"/>
    </w:rPr>
  </w:style>
  <w:style w:type="paragraph" w:styleId="BodyText3">
    <w:name w:val="Body Text 3"/>
    <w:basedOn w:val="Normal"/>
    <w:rsid w:val="00C0299C"/>
    <w:pPr>
      <w:jc w:val="both"/>
    </w:pPr>
    <w:rPr>
      <w:rFonts w:ascii="Arial" w:hAnsi="Arial"/>
      <w:i/>
      <w:sz w:val="20"/>
      <w:szCs w:val="20"/>
    </w:rPr>
  </w:style>
  <w:style w:type="paragraph" w:styleId="BlockText">
    <w:name w:val="Block Text"/>
    <w:basedOn w:val="Normal"/>
    <w:rsid w:val="00C0299C"/>
    <w:pPr>
      <w:ind w:left="180" w:right="108"/>
      <w:jc w:val="both"/>
    </w:pPr>
    <w:rPr>
      <w:rFonts w:ascii="Comic Sans MS" w:hAnsi="Comic Sans MS" w:cs="Arial"/>
      <w:b/>
      <w:bCs/>
      <w:i/>
      <w:iCs/>
      <w:sz w:val="16"/>
    </w:rPr>
  </w:style>
  <w:style w:type="paragraph" w:styleId="BodyTextIndent">
    <w:name w:val="Body Text Indent"/>
    <w:basedOn w:val="Normal"/>
    <w:rsid w:val="00C0299C"/>
    <w:pPr>
      <w:ind w:left="603"/>
    </w:pPr>
    <w:rPr>
      <w:rFonts w:ascii="Arial" w:hAnsi="Arial" w:cs="Arial"/>
      <w:sz w:val="20"/>
    </w:rPr>
  </w:style>
  <w:style w:type="paragraph" w:styleId="BodyTextIndent3">
    <w:name w:val="Body Text Indent 3"/>
    <w:basedOn w:val="Normal"/>
    <w:rsid w:val="00C0299C"/>
    <w:pPr>
      <w:ind w:left="2043" w:hanging="837"/>
    </w:pPr>
    <w:rPr>
      <w:rFonts w:ascii="Arial" w:hAnsi="Arial" w:cs="Arial"/>
      <w:sz w:val="20"/>
    </w:rPr>
  </w:style>
  <w:style w:type="paragraph" w:styleId="ListBullet">
    <w:name w:val="List Bullet"/>
    <w:basedOn w:val="Normal"/>
    <w:autoRedefine/>
    <w:rsid w:val="00C0299C"/>
    <w:pPr>
      <w:numPr>
        <w:numId w:val="7"/>
      </w:numPr>
    </w:pPr>
    <w:rPr>
      <w:sz w:val="20"/>
      <w:szCs w:val="20"/>
    </w:rPr>
  </w:style>
  <w:style w:type="paragraph" w:styleId="ListBullet2">
    <w:name w:val="List Bullet 2"/>
    <w:basedOn w:val="Normal"/>
    <w:autoRedefine/>
    <w:rsid w:val="00C0299C"/>
    <w:pPr>
      <w:numPr>
        <w:numId w:val="8"/>
      </w:numPr>
    </w:pPr>
    <w:rPr>
      <w:sz w:val="20"/>
      <w:szCs w:val="20"/>
    </w:rPr>
  </w:style>
  <w:style w:type="paragraph" w:styleId="ListBullet3">
    <w:name w:val="List Bullet 3"/>
    <w:basedOn w:val="Normal"/>
    <w:autoRedefine/>
    <w:rsid w:val="00C0299C"/>
    <w:pPr>
      <w:numPr>
        <w:numId w:val="9"/>
      </w:numPr>
    </w:pPr>
    <w:rPr>
      <w:sz w:val="20"/>
      <w:szCs w:val="20"/>
    </w:rPr>
  </w:style>
  <w:style w:type="paragraph" w:styleId="ListBullet4">
    <w:name w:val="List Bullet 4"/>
    <w:basedOn w:val="Normal"/>
    <w:autoRedefine/>
    <w:rsid w:val="00C0299C"/>
    <w:pPr>
      <w:numPr>
        <w:numId w:val="10"/>
      </w:numPr>
    </w:pPr>
    <w:rPr>
      <w:sz w:val="20"/>
      <w:szCs w:val="20"/>
    </w:rPr>
  </w:style>
  <w:style w:type="paragraph" w:styleId="ListBullet5">
    <w:name w:val="List Bullet 5"/>
    <w:basedOn w:val="Normal"/>
    <w:autoRedefine/>
    <w:rsid w:val="00C0299C"/>
    <w:pPr>
      <w:numPr>
        <w:numId w:val="11"/>
      </w:numPr>
    </w:pPr>
    <w:rPr>
      <w:sz w:val="20"/>
      <w:szCs w:val="20"/>
    </w:rPr>
  </w:style>
  <w:style w:type="paragraph" w:styleId="ListNumber">
    <w:name w:val="List Number"/>
    <w:basedOn w:val="Normal"/>
    <w:rsid w:val="00C0299C"/>
    <w:pPr>
      <w:numPr>
        <w:numId w:val="6"/>
      </w:numPr>
    </w:pPr>
    <w:rPr>
      <w:sz w:val="20"/>
      <w:szCs w:val="20"/>
    </w:rPr>
  </w:style>
  <w:style w:type="paragraph" w:styleId="ListNumber2">
    <w:name w:val="List Number 2"/>
    <w:basedOn w:val="Normal"/>
    <w:rsid w:val="00C0299C"/>
    <w:pPr>
      <w:numPr>
        <w:numId w:val="12"/>
      </w:numPr>
    </w:pPr>
    <w:rPr>
      <w:sz w:val="20"/>
      <w:szCs w:val="20"/>
    </w:rPr>
  </w:style>
  <w:style w:type="paragraph" w:styleId="ListNumber3">
    <w:name w:val="List Number 3"/>
    <w:basedOn w:val="Normal"/>
    <w:rsid w:val="00C0299C"/>
    <w:pPr>
      <w:numPr>
        <w:numId w:val="13"/>
      </w:numPr>
    </w:pPr>
    <w:rPr>
      <w:sz w:val="20"/>
      <w:szCs w:val="20"/>
    </w:rPr>
  </w:style>
  <w:style w:type="paragraph" w:styleId="ListNumber4">
    <w:name w:val="List Number 4"/>
    <w:basedOn w:val="Normal"/>
    <w:rsid w:val="00C0299C"/>
    <w:pPr>
      <w:numPr>
        <w:numId w:val="14"/>
      </w:numPr>
    </w:pPr>
    <w:rPr>
      <w:sz w:val="20"/>
      <w:szCs w:val="20"/>
    </w:rPr>
  </w:style>
  <w:style w:type="paragraph" w:styleId="ListNumber5">
    <w:name w:val="List Number 5"/>
    <w:basedOn w:val="Normal"/>
    <w:rsid w:val="00C0299C"/>
    <w:pPr>
      <w:numPr>
        <w:numId w:val="15"/>
      </w:numPr>
    </w:pPr>
    <w:rPr>
      <w:sz w:val="20"/>
      <w:szCs w:val="20"/>
    </w:rPr>
  </w:style>
  <w:style w:type="paragraph" w:customStyle="1" w:styleId="SectionTitle">
    <w:name w:val="Section Title"/>
    <w:next w:val="Normal"/>
    <w:rsid w:val="00C0299C"/>
    <w:pPr>
      <w:spacing w:after="200"/>
      <w:jc w:val="center"/>
    </w:pPr>
    <w:rPr>
      <w:b/>
      <w:sz w:val="44"/>
      <w:lang w:val="en-GB"/>
    </w:rPr>
  </w:style>
  <w:style w:type="paragraph" w:styleId="Title">
    <w:name w:val="Title"/>
    <w:basedOn w:val="Normal"/>
    <w:qFormat/>
    <w:rsid w:val="00C0299C"/>
    <w:pPr>
      <w:jc w:val="center"/>
    </w:pPr>
    <w:rPr>
      <w:rFonts w:ascii="Arial" w:hAnsi="Arial"/>
      <w:b/>
      <w:sz w:val="48"/>
      <w:szCs w:val="20"/>
    </w:rPr>
  </w:style>
  <w:style w:type="paragraph" w:customStyle="1" w:styleId="Outline2">
    <w:name w:val="Outline2"/>
    <w:basedOn w:val="Normal"/>
    <w:rsid w:val="00C0299C"/>
    <w:pPr>
      <w:tabs>
        <w:tab w:val="num" w:pos="360"/>
        <w:tab w:val="num" w:pos="864"/>
      </w:tabs>
      <w:spacing w:before="240"/>
      <w:ind w:left="864" w:hanging="504"/>
    </w:pPr>
    <w:rPr>
      <w:rFonts w:ascii="Arial" w:hAnsi="Arial"/>
      <w:kern w:val="28"/>
      <w:sz w:val="20"/>
      <w:szCs w:val="20"/>
    </w:rPr>
  </w:style>
  <w:style w:type="paragraph" w:styleId="List">
    <w:name w:val="List"/>
    <w:aliases w:val="1. List"/>
    <w:basedOn w:val="Normal"/>
    <w:rsid w:val="00C0299C"/>
    <w:pPr>
      <w:spacing w:before="120" w:after="120"/>
      <w:ind w:left="1440"/>
      <w:jc w:val="both"/>
    </w:pPr>
    <w:rPr>
      <w:rFonts w:ascii="Arial" w:hAnsi="Arial"/>
      <w:sz w:val="20"/>
      <w:szCs w:val="20"/>
    </w:rPr>
  </w:style>
  <w:style w:type="paragraph" w:customStyle="1" w:styleId="explanatoryclause">
    <w:name w:val="explanatory_clause"/>
    <w:basedOn w:val="Normal"/>
    <w:rsid w:val="00C0299C"/>
    <w:pPr>
      <w:suppressAutoHyphens/>
      <w:spacing w:after="240"/>
      <w:ind w:left="738" w:right="-14" w:hanging="738"/>
    </w:pPr>
    <w:rPr>
      <w:rFonts w:ascii="Arial" w:hAnsi="Arial"/>
      <w:sz w:val="22"/>
      <w:szCs w:val="20"/>
    </w:rPr>
  </w:style>
  <w:style w:type="character" w:styleId="Hyperlink">
    <w:name w:val="Hyperlink"/>
    <w:basedOn w:val="DefaultParagraphFont"/>
    <w:uiPriority w:val="99"/>
    <w:rsid w:val="00C0299C"/>
    <w:rPr>
      <w:color w:val="0000FF"/>
      <w:u w:val="single"/>
    </w:rPr>
  </w:style>
  <w:style w:type="paragraph" w:customStyle="1" w:styleId="Level3Body">
    <w:name w:val="Level 3 (Body)"/>
    <w:rsid w:val="00C0299C"/>
    <w:pPr>
      <w:tabs>
        <w:tab w:val="left" w:pos="1502"/>
      </w:tabs>
      <w:spacing w:line="270" w:lineRule="atLeast"/>
      <w:ind w:left="1502" w:hanging="425"/>
      <w:jc w:val="both"/>
    </w:pPr>
    <w:rPr>
      <w:rFonts w:ascii="Optima" w:hAnsi="Optima"/>
      <w:sz w:val="22"/>
    </w:rPr>
  </w:style>
  <w:style w:type="paragraph" w:styleId="List2">
    <w:name w:val="List 2"/>
    <w:basedOn w:val="Normal"/>
    <w:rsid w:val="00C0299C"/>
    <w:pPr>
      <w:ind w:left="720" w:hanging="360"/>
    </w:pPr>
  </w:style>
  <w:style w:type="paragraph" w:styleId="List3">
    <w:name w:val="List 3"/>
    <w:basedOn w:val="Normal"/>
    <w:rsid w:val="00C0299C"/>
    <w:pPr>
      <w:ind w:left="1080" w:hanging="360"/>
    </w:pPr>
  </w:style>
  <w:style w:type="paragraph" w:styleId="MessageHeader">
    <w:name w:val="Message Header"/>
    <w:basedOn w:val="Normal"/>
    <w:rsid w:val="00C0299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</w:rPr>
  </w:style>
  <w:style w:type="paragraph" w:styleId="ListContinue2">
    <w:name w:val="List Continue 2"/>
    <w:basedOn w:val="Normal"/>
    <w:rsid w:val="00C0299C"/>
    <w:pPr>
      <w:spacing w:after="120"/>
      <w:ind w:left="720"/>
    </w:pPr>
  </w:style>
  <w:style w:type="paragraph" w:styleId="ListContinue3">
    <w:name w:val="List Continue 3"/>
    <w:basedOn w:val="Normal"/>
    <w:rsid w:val="00C0299C"/>
    <w:pPr>
      <w:spacing w:after="120"/>
      <w:ind w:left="1080"/>
    </w:pPr>
  </w:style>
  <w:style w:type="paragraph" w:customStyle="1" w:styleId="Enclosure">
    <w:name w:val="Enclosure"/>
    <w:basedOn w:val="Normal"/>
    <w:rsid w:val="00C0299C"/>
  </w:style>
  <w:style w:type="paragraph" w:styleId="NormalIndent">
    <w:name w:val="Normal Indent"/>
    <w:basedOn w:val="Normal"/>
    <w:rsid w:val="00C0299C"/>
    <w:pPr>
      <w:ind w:left="720"/>
    </w:pPr>
  </w:style>
  <w:style w:type="character" w:styleId="FollowedHyperlink">
    <w:name w:val="FollowedHyperlink"/>
    <w:basedOn w:val="DefaultParagraphFont"/>
    <w:rsid w:val="00C0299C"/>
    <w:rPr>
      <w:color w:val="800080"/>
      <w:u w:val="single"/>
    </w:rPr>
  </w:style>
  <w:style w:type="paragraph" w:styleId="BodyTextIndent2">
    <w:name w:val="Body Text Indent 2"/>
    <w:basedOn w:val="Normal"/>
    <w:rsid w:val="00C0299C"/>
    <w:pPr>
      <w:tabs>
        <w:tab w:val="left" w:pos="720"/>
        <w:tab w:val="right" w:pos="8741"/>
      </w:tabs>
      <w:ind w:left="720" w:hanging="720"/>
    </w:pPr>
    <w:rPr>
      <w:rFonts w:ascii="Arial" w:hAnsi="Arial"/>
      <w:sz w:val="22"/>
      <w:szCs w:val="20"/>
    </w:rPr>
  </w:style>
  <w:style w:type="paragraph" w:customStyle="1" w:styleId="ShortReturnAddress">
    <w:name w:val="Short Return Address"/>
    <w:basedOn w:val="Normal"/>
    <w:rsid w:val="00C0299C"/>
  </w:style>
  <w:style w:type="paragraph" w:styleId="IndexHeading">
    <w:name w:val="index heading"/>
    <w:basedOn w:val="Normal"/>
    <w:next w:val="Index1"/>
    <w:semiHidden/>
    <w:rsid w:val="00C0299C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C0299C"/>
    <w:rPr>
      <w:vertAlign w:val="superscript"/>
    </w:rPr>
  </w:style>
  <w:style w:type="paragraph" w:customStyle="1" w:styleId="RightPar5">
    <w:name w:val="Right Par 5"/>
    <w:rsid w:val="00C0299C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ind w:firstLine="3600"/>
    </w:pPr>
    <w:rPr>
      <w:rFonts w:ascii="Times" w:hAnsi="Times"/>
      <w:sz w:val="24"/>
    </w:rPr>
  </w:style>
  <w:style w:type="character" w:customStyle="1" w:styleId="EquationCaption">
    <w:name w:val="_Equation Caption"/>
    <w:rsid w:val="00C0299C"/>
  </w:style>
  <w:style w:type="character" w:customStyle="1" w:styleId="TechInit">
    <w:name w:val="Tech Init"/>
    <w:basedOn w:val="DefaultParagraphFont"/>
    <w:rsid w:val="00C0299C"/>
    <w:rPr>
      <w:rFonts w:ascii="Times New Roman" w:hAnsi="Times New Roman"/>
      <w:noProof w:val="0"/>
      <w:sz w:val="20"/>
      <w:lang w:val="en-US"/>
    </w:rPr>
  </w:style>
  <w:style w:type="character" w:customStyle="1" w:styleId="Technical1">
    <w:name w:val="Technical 1"/>
    <w:basedOn w:val="DefaultParagraphFont"/>
    <w:rsid w:val="00C0299C"/>
    <w:rPr>
      <w:rFonts w:ascii="Times New Roman" w:hAnsi="Times New Roman"/>
      <w:noProof w:val="0"/>
      <w:sz w:val="20"/>
      <w:lang w:val="en-US"/>
    </w:rPr>
  </w:style>
  <w:style w:type="character" w:customStyle="1" w:styleId="Technical2">
    <w:name w:val="Technical 2"/>
    <w:basedOn w:val="DefaultParagraphFont"/>
    <w:rsid w:val="00C0299C"/>
    <w:rPr>
      <w:rFonts w:ascii="Times New Roman" w:hAnsi="Times New Roman"/>
      <w:noProof w:val="0"/>
      <w:sz w:val="20"/>
      <w:lang w:val="en-US"/>
    </w:rPr>
  </w:style>
  <w:style w:type="character" w:customStyle="1" w:styleId="Technical3">
    <w:name w:val="Technical 3"/>
    <w:basedOn w:val="DefaultParagraphFont"/>
    <w:rsid w:val="00C0299C"/>
    <w:rPr>
      <w:rFonts w:ascii="Times New Roman" w:hAnsi="Times New Roman"/>
      <w:noProof w:val="0"/>
      <w:sz w:val="20"/>
      <w:lang w:val="en-US"/>
    </w:rPr>
  </w:style>
  <w:style w:type="paragraph" w:customStyle="1" w:styleId="Technical5">
    <w:name w:val="Technical 5"/>
    <w:rsid w:val="00C0299C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6">
    <w:name w:val="Technical 6"/>
    <w:rsid w:val="00C0299C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7">
    <w:name w:val="Technical 7"/>
    <w:rsid w:val="00C0299C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8">
    <w:name w:val="Technical 8"/>
    <w:rsid w:val="00C0299C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character" w:customStyle="1" w:styleId="DocInit">
    <w:name w:val="Doc Init"/>
    <w:basedOn w:val="DefaultParagraphFont"/>
    <w:rsid w:val="00C0299C"/>
  </w:style>
  <w:style w:type="paragraph" w:customStyle="1" w:styleId="Document1">
    <w:name w:val="Document 1"/>
    <w:rsid w:val="00C0299C"/>
    <w:pPr>
      <w:keepNext/>
      <w:keepLines/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character" w:customStyle="1" w:styleId="Document2">
    <w:name w:val="Document 2"/>
    <w:basedOn w:val="DefaultParagraphFont"/>
    <w:rsid w:val="00C0299C"/>
    <w:rPr>
      <w:rFonts w:ascii="Times New Roman" w:hAnsi="Times New Roman"/>
      <w:noProof w:val="0"/>
      <w:sz w:val="20"/>
      <w:lang w:val="en-US"/>
    </w:rPr>
  </w:style>
  <w:style w:type="character" w:customStyle="1" w:styleId="Document3">
    <w:name w:val="Document 3"/>
    <w:basedOn w:val="DefaultParagraphFont"/>
    <w:rsid w:val="00C0299C"/>
    <w:rPr>
      <w:rFonts w:ascii="Times New Roman" w:hAnsi="Times New Roman"/>
      <w:noProof w:val="0"/>
      <w:sz w:val="20"/>
      <w:lang w:val="en-US"/>
    </w:rPr>
  </w:style>
  <w:style w:type="character" w:customStyle="1" w:styleId="Document4">
    <w:name w:val="Document 4"/>
    <w:basedOn w:val="DefaultParagraphFont"/>
    <w:rsid w:val="00C0299C"/>
    <w:rPr>
      <w:b/>
      <w:i/>
      <w:sz w:val="20"/>
    </w:rPr>
  </w:style>
  <w:style w:type="character" w:customStyle="1" w:styleId="Document5">
    <w:name w:val="Document 5"/>
    <w:basedOn w:val="DefaultParagraphFont"/>
    <w:rsid w:val="00C0299C"/>
  </w:style>
  <w:style w:type="character" w:customStyle="1" w:styleId="Document6">
    <w:name w:val="Document 6"/>
    <w:basedOn w:val="DefaultParagraphFont"/>
    <w:rsid w:val="00C0299C"/>
  </w:style>
  <w:style w:type="character" w:customStyle="1" w:styleId="Document7">
    <w:name w:val="Document 7"/>
    <w:basedOn w:val="DefaultParagraphFont"/>
    <w:rsid w:val="00C0299C"/>
  </w:style>
  <w:style w:type="character" w:customStyle="1" w:styleId="Document8">
    <w:name w:val="Document 8"/>
    <w:basedOn w:val="DefaultParagraphFont"/>
    <w:rsid w:val="00C0299C"/>
  </w:style>
  <w:style w:type="paragraph" w:customStyle="1" w:styleId="Pleading">
    <w:name w:val="Pleading"/>
    <w:rsid w:val="00C0299C"/>
    <w:pPr>
      <w:tabs>
        <w:tab w:val="left" w:pos="-720"/>
      </w:tabs>
      <w:suppressAutoHyphens/>
      <w:overflowPunct w:val="0"/>
      <w:autoSpaceDE w:val="0"/>
      <w:autoSpaceDN w:val="0"/>
      <w:adjustRightInd w:val="0"/>
      <w:spacing w:line="240" w:lineRule="exact"/>
      <w:textAlignment w:val="baseline"/>
    </w:pPr>
  </w:style>
  <w:style w:type="character" w:customStyle="1" w:styleId="AHead">
    <w:name w:val="A Head"/>
    <w:basedOn w:val="DefaultParagraphFont"/>
    <w:rsid w:val="00C0299C"/>
    <w:rPr>
      <w:rFonts w:ascii="Times New Roman" w:hAnsi="Times New Roman"/>
      <w:noProof w:val="0"/>
      <w:sz w:val="20"/>
      <w:lang w:val="en-US"/>
    </w:rPr>
  </w:style>
  <w:style w:type="paragraph" w:customStyle="1" w:styleId="BHead">
    <w:name w:val="B Head"/>
    <w:rsid w:val="00C0299C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paragraph" w:customStyle="1" w:styleId="CHead">
    <w:name w:val="C Head"/>
    <w:rsid w:val="00C0299C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paragraph" w:customStyle="1" w:styleId="SecNoHe">
    <w:name w:val="Sec No. &amp; He"/>
    <w:rsid w:val="00C0299C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character" w:customStyle="1" w:styleId="DefaultPara">
    <w:name w:val="Default Para"/>
    <w:basedOn w:val="DefaultParagraphFont"/>
    <w:rsid w:val="00C0299C"/>
    <w:rPr>
      <w:rFonts w:ascii="CG Times" w:hAnsi="CG Times"/>
      <w:b/>
      <w:i/>
      <w:noProof w:val="0"/>
      <w:sz w:val="24"/>
      <w:lang w:val="en-US"/>
    </w:rPr>
  </w:style>
  <w:style w:type="paragraph" w:customStyle="1" w:styleId="RightPar1">
    <w:name w:val="Right Par[1]"/>
    <w:rsid w:val="00C0299C"/>
    <w:pPr>
      <w:tabs>
        <w:tab w:val="left" w:pos="-720"/>
        <w:tab w:val="left" w:pos="0"/>
        <w:tab w:val="decimal" w:pos="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rFonts w:ascii="CG Times" w:hAnsi="CG Times"/>
      <w:b/>
      <w:i/>
      <w:sz w:val="24"/>
    </w:rPr>
  </w:style>
  <w:style w:type="paragraph" w:customStyle="1" w:styleId="RightPar2">
    <w:name w:val="Right Par[2]"/>
    <w:rsid w:val="00C0299C"/>
    <w:pPr>
      <w:tabs>
        <w:tab w:val="left" w:pos="-720"/>
        <w:tab w:val="left" w:pos="0"/>
        <w:tab w:val="left" w:pos="720"/>
        <w:tab w:val="decimal" w:pos="1440"/>
      </w:tabs>
      <w:suppressAutoHyphens/>
      <w:overflowPunct w:val="0"/>
      <w:autoSpaceDE w:val="0"/>
      <w:autoSpaceDN w:val="0"/>
      <w:adjustRightInd w:val="0"/>
      <w:ind w:firstLine="1440"/>
      <w:textAlignment w:val="baseline"/>
    </w:pPr>
    <w:rPr>
      <w:rFonts w:ascii="CG Times" w:hAnsi="CG Times"/>
      <w:b/>
      <w:i/>
      <w:sz w:val="24"/>
    </w:rPr>
  </w:style>
  <w:style w:type="paragraph" w:customStyle="1" w:styleId="RightPar3">
    <w:name w:val="Right Par[3]"/>
    <w:rsid w:val="00C0299C"/>
    <w:pPr>
      <w:tabs>
        <w:tab w:val="left" w:pos="-720"/>
        <w:tab w:val="left" w:pos="0"/>
        <w:tab w:val="left" w:pos="720"/>
        <w:tab w:val="left" w:pos="1440"/>
        <w:tab w:val="decimal" w:pos="2160"/>
      </w:tabs>
      <w:suppressAutoHyphens/>
      <w:overflowPunct w:val="0"/>
      <w:autoSpaceDE w:val="0"/>
      <w:autoSpaceDN w:val="0"/>
      <w:adjustRightInd w:val="0"/>
      <w:ind w:firstLine="2160"/>
      <w:textAlignment w:val="baseline"/>
    </w:pPr>
    <w:rPr>
      <w:rFonts w:ascii="CG Times" w:hAnsi="CG Times"/>
      <w:b/>
      <w:i/>
      <w:sz w:val="24"/>
    </w:rPr>
  </w:style>
  <w:style w:type="paragraph" w:customStyle="1" w:styleId="RightPar4">
    <w:name w:val="Right Par[4]"/>
    <w:rsid w:val="00C0299C"/>
    <w:pPr>
      <w:tabs>
        <w:tab w:val="left" w:pos="-720"/>
        <w:tab w:val="left" w:pos="0"/>
        <w:tab w:val="left" w:pos="720"/>
        <w:tab w:val="left" w:pos="1440"/>
        <w:tab w:val="left" w:pos="2160"/>
        <w:tab w:val="decimal" w:pos="2880"/>
      </w:tabs>
      <w:suppressAutoHyphens/>
      <w:overflowPunct w:val="0"/>
      <w:autoSpaceDE w:val="0"/>
      <w:autoSpaceDN w:val="0"/>
      <w:adjustRightInd w:val="0"/>
      <w:ind w:firstLine="2880"/>
      <w:textAlignment w:val="baseline"/>
    </w:pPr>
    <w:rPr>
      <w:rFonts w:ascii="CG Times" w:hAnsi="CG Times"/>
      <w:b/>
      <w:i/>
      <w:sz w:val="24"/>
    </w:rPr>
  </w:style>
  <w:style w:type="paragraph" w:customStyle="1" w:styleId="RightPar50">
    <w:name w:val="Right Par[5]"/>
    <w:rsid w:val="00C0299C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overflowPunct w:val="0"/>
      <w:autoSpaceDE w:val="0"/>
      <w:autoSpaceDN w:val="0"/>
      <w:adjustRightInd w:val="0"/>
      <w:ind w:firstLine="3600"/>
      <w:textAlignment w:val="baseline"/>
    </w:pPr>
    <w:rPr>
      <w:rFonts w:ascii="CG Times" w:hAnsi="CG Times"/>
      <w:b/>
      <w:i/>
      <w:sz w:val="24"/>
    </w:rPr>
  </w:style>
  <w:style w:type="paragraph" w:customStyle="1" w:styleId="RightPar6">
    <w:name w:val="Right Par[6]"/>
    <w:rsid w:val="00C0299C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decimal" w:pos="4320"/>
      </w:tabs>
      <w:suppressAutoHyphens/>
      <w:overflowPunct w:val="0"/>
      <w:autoSpaceDE w:val="0"/>
      <w:autoSpaceDN w:val="0"/>
      <w:adjustRightInd w:val="0"/>
      <w:ind w:firstLine="4320"/>
      <w:textAlignment w:val="baseline"/>
    </w:pPr>
    <w:rPr>
      <w:rFonts w:ascii="CG Times" w:hAnsi="CG Times"/>
      <w:b/>
      <w:i/>
      <w:sz w:val="24"/>
    </w:rPr>
  </w:style>
  <w:style w:type="paragraph" w:customStyle="1" w:styleId="RightPar7">
    <w:name w:val="Right Par[7]"/>
    <w:rsid w:val="00C0299C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decimal" w:pos="5040"/>
      </w:tabs>
      <w:suppressAutoHyphens/>
      <w:overflowPunct w:val="0"/>
      <w:autoSpaceDE w:val="0"/>
      <w:autoSpaceDN w:val="0"/>
      <w:adjustRightInd w:val="0"/>
      <w:ind w:firstLine="5040"/>
      <w:textAlignment w:val="baseline"/>
    </w:pPr>
    <w:rPr>
      <w:rFonts w:ascii="CG Times" w:hAnsi="CG Times"/>
      <w:b/>
      <w:i/>
      <w:sz w:val="24"/>
    </w:rPr>
  </w:style>
  <w:style w:type="paragraph" w:customStyle="1" w:styleId="RightPar8">
    <w:name w:val="Right Par[8]"/>
    <w:rsid w:val="00C0299C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decimal" w:pos="5760"/>
      </w:tabs>
      <w:suppressAutoHyphens/>
      <w:overflowPunct w:val="0"/>
      <w:autoSpaceDE w:val="0"/>
      <w:autoSpaceDN w:val="0"/>
      <w:adjustRightInd w:val="0"/>
      <w:ind w:firstLine="5760"/>
      <w:textAlignment w:val="baseline"/>
    </w:pPr>
    <w:rPr>
      <w:rFonts w:ascii="CG Times" w:hAnsi="CG Times"/>
      <w:b/>
      <w:i/>
      <w:sz w:val="24"/>
    </w:rPr>
  </w:style>
  <w:style w:type="character" w:customStyle="1" w:styleId="Bibliogrphy">
    <w:name w:val="Bibliogrphy"/>
    <w:basedOn w:val="DefaultParagraphFont"/>
    <w:rsid w:val="00C0299C"/>
  </w:style>
  <w:style w:type="character" w:customStyle="1" w:styleId="BulletList">
    <w:name w:val="Bullet List"/>
    <w:basedOn w:val="DefaultParagraphFont"/>
    <w:rsid w:val="00C0299C"/>
  </w:style>
  <w:style w:type="paragraph" w:customStyle="1" w:styleId="Head21">
    <w:name w:val="Head 2.1"/>
    <w:basedOn w:val="Normal"/>
    <w:rsid w:val="00C0299C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0"/>
    </w:rPr>
  </w:style>
  <w:style w:type="paragraph" w:customStyle="1" w:styleId="Head22">
    <w:name w:val="Head 2.2"/>
    <w:basedOn w:val="Normal"/>
    <w:rsid w:val="00C0299C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b/>
      <w:szCs w:val="20"/>
    </w:rPr>
  </w:style>
  <w:style w:type="paragraph" w:customStyle="1" w:styleId="Head41">
    <w:name w:val="Head 4.1"/>
    <w:basedOn w:val="Normal"/>
    <w:rsid w:val="00C0299C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0"/>
    </w:rPr>
  </w:style>
  <w:style w:type="paragraph" w:customStyle="1" w:styleId="Head42">
    <w:name w:val="Head 4.2"/>
    <w:basedOn w:val="Normal"/>
    <w:rsid w:val="00C0299C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b/>
      <w:szCs w:val="20"/>
    </w:rPr>
  </w:style>
  <w:style w:type="paragraph" w:customStyle="1" w:styleId="Sub-ClauseText">
    <w:name w:val="Sub-Clause Text"/>
    <w:basedOn w:val="Normal"/>
    <w:rsid w:val="00C0299C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pacing w:val="-4"/>
      <w:szCs w:val="20"/>
    </w:rPr>
  </w:style>
  <w:style w:type="paragraph" w:customStyle="1" w:styleId="Outline1">
    <w:name w:val="Outline1"/>
    <w:basedOn w:val="Outline"/>
    <w:next w:val="Outline2"/>
    <w:rsid w:val="00C0299C"/>
    <w:pPr>
      <w:keepNext/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ascii="Times New Roman" w:hAnsi="Times New Roman"/>
      <w:sz w:val="24"/>
    </w:rPr>
  </w:style>
  <w:style w:type="paragraph" w:styleId="FootnoteText">
    <w:name w:val="footnote text"/>
    <w:basedOn w:val="Normal"/>
    <w:semiHidden/>
    <w:rsid w:val="00C0299C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sz w:val="20"/>
      <w:szCs w:val="20"/>
    </w:rPr>
  </w:style>
  <w:style w:type="paragraph" w:customStyle="1" w:styleId="text3">
    <w:name w:val="text 3"/>
    <w:basedOn w:val="Normal"/>
    <w:rsid w:val="00C0299C"/>
    <w:pPr>
      <w:spacing w:before="240" w:after="240"/>
      <w:ind w:left="1418"/>
    </w:pPr>
  </w:style>
  <w:style w:type="paragraph" w:customStyle="1" w:styleId="e4">
    <w:name w:val="e4"/>
    <w:aliases w:val="exh line end"/>
    <w:basedOn w:val="Normal"/>
    <w:next w:val="Normal"/>
    <w:rsid w:val="00C0299C"/>
    <w:pPr>
      <w:keepLines/>
      <w:pBdr>
        <w:bottom w:val="single" w:sz="6" w:space="0" w:color="auto"/>
        <w:between w:val="single" w:sz="6" w:space="0" w:color="auto"/>
      </w:pBdr>
      <w:overflowPunct w:val="0"/>
      <w:autoSpaceDE w:val="0"/>
      <w:autoSpaceDN w:val="0"/>
      <w:adjustRightInd w:val="0"/>
      <w:spacing w:after="260" w:line="260" w:lineRule="atLeast"/>
      <w:textAlignment w:val="baseline"/>
    </w:pPr>
    <w:rPr>
      <w:szCs w:val="20"/>
    </w:rPr>
  </w:style>
  <w:style w:type="paragraph" w:styleId="TOC3">
    <w:name w:val="toc 3"/>
    <w:basedOn w:val="Normal"/>
    <w:next w:val="Normal"/>
    <w:autoRedefine/>
    <w:semiHidden/>
    <w:rsid w:val="00C0299C"/>
    <w:pPr>
      <w:ind w:left="480"/>
    </w:pPr>
  </w:style>
  <w:style w:type="paragraph" w:styleId="TOC4">
    <w:name w:val="toc 4"/>
    <w:basedOn w:val="Normal"/>
    <w:next w:val="Normal"/>
    <w:autoRedefine/>
    <w:semiHidden/>
    <w:rsid w:val="00C0299C"/>
    <w:pPr>
      <w:ind w:left="720"/>
    </w:pPr>
  </w:style>
  <w:style w:type="paragraph" w:styleId="TOC5">
    <w:name w:val="toc 5"/>
    <w:basedOn w:val="Normal"/>
    <w:next w:val="Normal"/>
    <w:autoRedefine/>
    <w:semiHidden/>
    <w:rsid w:val="00C0299C"/>
    <w:pPr>
      <w:ind w:left="960"/>
    </w:pPr>
  </w:style>
  <w:style w:type="paragraph" w:styleId="TOC6">
    <w:name w:val="toc 6"/>
    <w:basedOn w:val="Normal"/>
    <w:next w:val="Normal"/>
    <w:autoRedefine/>
    <w:semiHidden/>
    <w:rsid w:val="00C0299C"/>
    <w:pPr>
      <w:ind w:left="1200"/>
    </w:pPr>
  </w:style>
  <w:style w:type="paragraph" w:styleId="TOC7">
    <w:name w:val="toc 7"/>
    <w:basedOn w:val="Normal"/>
    <w:next w:val="Normal"/>
    <w:autoRedefine/>
    <w:semiHidden/>
    <w:rsid w:val="00C0299C"/>
    <w:pPr>
      <w:ind w:left="1440"/>
    </w:pPr>
  </w:style>
  <w:style w:type="paragraph" w:styleId="TOC8">
    <w:name w:val="toc 8"/>
    <w:basedOn w:val="Normal"/>
    <w:next w:val="Normal"/>
    <w:autoRedefine/>
    <w:semiHidden/>
    <w:rsid w:val="00C0299C"/>
    <w:pPr>
      <w:ind w:left="1680"/>
    </w:pPr>
  </w:style>
  <w:style w:type="paragraph" w:styleId="TOC9">
    <w:name w:val="toc 9"/>
    <w:basedOn w:val="Normal"/>
    <w:next w:val="Normal"/>
    <w:autoRedefine/>
    <w:semiHidden/>
    <w:rsid w:val="00C0299C"/>
    <w:pPr>
      <w:ind w:left="1920"/>
    </w:pPr>
  </w:style>
  <w:style w:type="character" w:styleId="CommentReference">
    <w:name w:val="annotation reference"/>
    <w:basedOn w:val="DefaultParagraphFont"/>
    <w:semiHidden/>
    <w:rsid w:val="00C0299C"/>
    <w:rPr>
      <w:sz w:val="16"/>
      <w:szCs w:val="16"/>
    </w:rPr>
  </w:style>
  <w:style w:type="character" w:customStyle="1" w:styleId="FooterChar">
    <w:name w:val="Footer Char"/>
    <w:basedOn w:val="DefaultParagraphFont"/>
    <w:link w:val="Footer"/>
    <w:rsid w:val="00BC51FC"/>
    <w:rPr>
      <w:rFonts w:ascii="Arial" w:hAnsi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0299C"/>
    <w:rPr>
      <w:sz w:val="24"/>
      <w:szCs w:val="24"/>
    </w:rPr>
  </w:style>
  <w:style w:type="paragraph" w:styleId="Heading1">
    <w:name w:val="heading 1"/>
    <w:aliases w:val="Document Header1"/>
    <w:basedOn w:val="Normal"/>
    <w:next w:val="Normal"/>
    <w:qFormat/>
    <w:rsid w:val="00C0299C"/>
    <w:pPr>
      <w:keepNext/>
      <w:tabs>
        <w:tab w:val="left" w:pos="1422"/>
      </w:tabs>
      <w:ind w:left="518"/>
      <w:outlineLvl w:val="0"/>
    </w:pPr>
    <w:rPr>
      <w:rFonts w:ascii="Arial" w:hAnsi="Arial" w:cs="Arial"/>
      <w:b/>
      <w:sz w:val="20"/>
    </w:rPr>
  </w:style>
  <w:style w:type="paragraph" w:styleId="Heading2">
    <w:name w:val="heading 2"/>
    <w:aliases w:val="Section-Title,Title Header2"/>
    <w:basedOn w:val="Normal"/>
    <w:next w:val="Normal"/>
    <w:qFormat/>
    <w:rsid w:val="00C0299C"/>
    <w:pPr>
      <w:keepNext/>
      <w:spacing w:before="120" w:after="120"/>
      <w:ind w:left="1080" w:right="288" w:hanging="720"/>
      <w:jc w:val="center"/>
      <w:outlineLvl w:val="1"/>
    </w:pPr>
    <w:rPr>
      <w:rFonts w:ascii="Arial" w:hAnsi="Arial" w:cs="Arial"/>
      <w:b/>
      <w:bCs/>
    </w:rPr>
  </w:style>
  <w:style w:type="paragraph" w:styleId="Heading3">
    <w:name w:val="heading 3"/>
    <w:aliases w:val="Section Header3,Sub-Clause Paragraph,Heading 3 Char Char Char Char Char Char"/>
    <w:basedOn w:val="Normal"/>
    <w:next w:val="Normal"/>
    <w:qFormat/>
    <w:rsid w:val="00C0299C"/>
    <w:pPr>
      <w:keepNext/>
      <w:suppressAutoHyphens/>
      <w:spacing w:after="60"/>
      <w:jc w:val="center"/>
      <w:outlineLvl w:val="2"/>
    </w:pPr>
    <w:rPr>
      <w:rFonts w:cs="Arial"/>
      <w:b/>
      <w:bCs/>
      <w:spacing w:val="-2"/>
      <w:sz w:val="16"/>
    </w:rPr>
  </w:style>
  <w:style w:type="paragraph" w:styleId="Heading4">
    <w:name w:val="heading 4"/>
    <w:aliases w:val="Sub-Clause Sub-paragraph, Sub-Clause Sub-paragraph,ClauseSubSub_No&amp;Name"/>
    <w:basedOn w:val="Normal"/>
    <w:next w:val="Normal"/>
    <w:qFormat/>
    <w:rsid w:val="00C0299C"/>
    <w:pPr>
      <w:numPr>
        <w:ilvl w:val="3"/>
        <w:numId w:val="3"/>
      </w:numPr>
      <w:spacing w:before="120" w:after="120"/>
      <w:jc w:val="both"/>
      <w:outlineLvl w:val="3"/>
    </w:pPr>
    <w:rPr>
      <w:rFonts w:ascii="Arial" w:hAnsi="Arial" w:cs="Arial"/>
      <w:sz w:val="20"/>
      <w:szCs w:val="20"/>
    </w:rPr>
  </w:style>
  <w:style w:type="paragraph" w:styleId="Heading5">
    <w:name w:val="heading 5"/>
    <w:basedOn w:val="Normal"/>
    <w:next w:val="Normal"/>
    <w:qFormat/>
    <w:rsid w:val="00C0299C"/>
    <w:pPr>
      <w:keepNext/>
      <w:suppressAutoHyphens/>
      <w:spacing w:before="60" w:after="120"/>
      <w:outlineLvl w:val="4"/>
    </w:pPr>
    <w:rPr>
      <w:rFonts w:cs="Arial"/>
      <w:b/>
      <w:bCs/>
      <w:iCs/>
      <w:spacing w:val="-2"/>
    </w:rPr>
  </w:style>
  <w:style w:type="paragraph" w:styleId="Heading6">
    <w:name w:val="heading 6"/>
    <w:basedOn w:val="Normal"/>
    <w:next w:val="Normal"/>
    <w:qFormat/>
    <w:rsid w:val="00C0299C"/>
    <w:pPr>
      <w:numPr>
        <w:ilvl w:val="5"/>
        <w:numId w:val="3"/>
      </w:numPr>
      <w:spacing w:before="240" w:after="60"/>
      <w:jc w:val="both"/>
      <w:outlineLvl w:val="5"/>
    </w:pPr>
    <w:rPr>
      <w:rFonts w:ascii="Arial" w:hAnsi="Arial"/>
      <w:i/>
      <w:sz w:val="22"/>
      <w:szCs w:val="20"/>
    </w:rPr>
  </w:style>
  <w:style w:type="paragraph" w:styleId="Heading7">
    <w:name w:val="heading 7"/>
    <w:basedOn w:val="Normal"/>
    <w:next w:val="Normal"/>
    <w:qFormat/>
    <w:rsid w:val="00C0299C"/>
    <w:pPr>
      <w:numPr>
        <w:ilvl w:val="6"/>
        <w:numId w:val="3"/>
      </w:numPr>
      <w:spacing w:before="240" w:after="60"/>
      <w:jc w:val="both"/>
      <w:outlineLvl w:val="6"/>
    </w:pPr>
    <w:rPr>
      <w:rFonts w:ascii="Arial" w:hAnsi="Arial"/>
      <w:sz w:val="20"/>
      <w:szCs w:val="20"/>
    </w:rPr>
  </w:style>
  <w:style w:type="paragraph" w:styleId="Heading8">
    <w:name w:val="heading 8"/>
    <w:basedOn w:val="Normal"/>
    <w:next w:val="Normal"/>
    <w:qFormat/>
    <w:rsid w:val="00C0299C"/>
    <w:pPr>
      <w:numPr>
        <w:ilvl w:val="7"/>
        <w:numId w:val="3"/>
      </w:numPr>
      <w:spacing w:before="240" w:after="60"/>
      <w:jc w:val="both"/>
      <w:outlineLvl w:val="7"/>
    </w:pPr>
    <w:rPr>
      <w:rFonts w:ascii="Arial" w:hAnsi="Arial"/>
      <w:i/>
      <w:sz w:val="20"/>
      <w:szCs w:val="20"/>
    </w:rPr>
  </w:style>
  <w:style w:type="paragraph" w:styleId="Heading9">
    <w:name w:val="heading 9"/>
    <w:basedOn w:val="Normal"/>
    <w:next w:val="Normal"/>
    <w:qFormat/>
    <w:rsid w:val="00C0299C"/>
    <w:pPr>
      <w:numPr>
        <w:ilvl w:val="8"/>
        <w:numId w:val="3"/>
      </w:numPr>
      <w:spacing w:before="240" w:after="60"/>
      <w:jc w:val="both"/>
      <w:outlineLvl w:val="8"/>
    </w:pPr>
    <w:rPr>
      <w:rFonts w:ascii="Arial" w:hAnsi="Arial"/>
      <w:b/>
      <w:i/>
      <w:sz w:val="1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rsid w:val="00C0299C"/>
    <w:pPr>
      <w:numPr>
        <w:numId w:val="1"/>
      </w:numPr>
      <w:spacing w:before="120" w:after="120"/>
      <w:jc w:val="center"/>
    </w:pPr>
    <w:rPr>
      <w:rFonts w:ascii="Arial" w:hAnsi="Arial"/>
      <w:b/>
      <w:szCs w:val="20"/>
    </w:rPr>
  </w:style>
  <w:style w:type="paragraph" w:customStyle="1" w:styleId="2AutoList1">
    <w:name w:val="2AutoList1"/>
    <w:basedOn w:val="Normal"/>
    <w:rsid w:val="00C0299C"/>
    <w:pPr>
      <w:numPr>
        <w:ilvl w:val="1"/>
        <w:numId w:val="2"/>
      </w:numPr>
      <w:jc w:val="both"/>
    </w:pPr>
    <w:rPr>
      <w:rFonts w:ascii="Arial" w:hAnsi="Arial"/>
      <w:sz w:val="20"/>
      <w:szCs w:val="20"/>
    </w:rPr>
  </w:style>
  <w:style w:type="paragraph" w:customStyle="1" w:styleId="Header1-Clauses">
    <w:name w:val="Header 1 - Clauses"/>
    <w:basedOn w:val="Normal"/>
    <w:rsid w:val="00C0299C"/>
    <w:pPr>
      <w:numPr>
        <w:numId w:val="3"/>
      </w:numPr>
      <w:spacing w:before="120"/>
    </w:pPr>
    <w:rPr>
      <w:rFonts w:ascii="Arial" w:hAnsi="Arial"/>
      <w:b/>
      <w:sz w:val="20"/>
      <w:szCs w:val="20"/>
    </w:rPr>
  </w:style>
  <w:style w:type="paragraph" w:customStyle="1" w:styleId="Header2-SubClauses">
    <w:name w:val="Header 2 - SubClauses"/>
    <w:basedOn w:val="Normal"/>
    <w:rsid w:val="00C0299C"/>
    <w:pPr>
      <w:numPr>
        <w:ilvl w:val="1"/>
        <w:numId w:val="3"/>
      </w:numPr>
      <w:spacing w:before="120" w:after="200"/>
      <w:jc w:val="both"/>
    </w:pPr>
    <w:rPr>
      <w:rFonts w:ascii="Arial" w:hAnsi="Arial" w:cs="Arial"/>
      <w:sz w:val="20"/>
      <w:szCs w:val="20"/>
    </w:rPr>
  </w:style>
  <w:style w:type="paragraph" w:customStyle="1" w:styleId="P3Header1-Clauses">
    <w:name w:val="P3 Header1-Clauses"/>
    <w:basedOn w:val="Header1-Clauses"/>
    <w:rsid w:val="00C0299C"/>
    <w:pPr>
      <w:numPr>
        <w:ilvl w:val="2"/>
      </w:numPr>
      <w:spacing w:after="120"/>
      <w:jc w:val="both"/>
    </w:pPr>
    <w:rPr>
      <w:b w:val="0"/>
    </w:rPr>
  </w:style>
  <w:style w:type="paragraph" w:customStyle="1" w:styleId="Outline3">
    <w:name w:val="Outline3"/>
    <w:basedOn w:val="Normal"/>
    <w:rsid w:val="00C0299C"/>
    <w:pPr>
      <w:numPr>
        <w:ilvl w:val="2"/>
        <w:numId w:val="4"/>
      </w:numPr>
      <w:spacing w:before="240"/>
    </w:pPr>
    <w:rPr>
      <w:rFonts w:ascii="Arial" w:hAnsi="Arial"/>
      <w:kern w:val="28"/>
      <w:sz w:val="20"/>
      <w:szCs w:val="20"/>
    </w:rPr>
  </w:style>
  <w:style w:type="paragraph" w:customStyle="1" w:styleId="Outline4">
    <w:name w:val="Outline4"/>
    <w:basedOn w:val="Normal"/>
    <w:autoRedefine/>
    <w:rsid w:val="00C0299C"/>
    <w:pPr>
      <w:numPr>
        <w:numId w:val="4"/>
      </w:numPr>
      <w:spacing w:before="120"/>
    </w:pPr>
    <w:rPr>
      <w:rFonts w:ascii="Arial" w:hAnsi="Arial"/>
      <w:kern w:val="28"/>
      <w:sz w:val="20"/>
      <w:szCs w:val="20"/>
    </w:rPr>
  </w:style>
  <w:style w:type="paragraph" w:customStyle="1" w:styleId="Outlinei">
    <w:name w:val="Outline i)"/>
    <w:basedOn w:val="Normal"/>
    <w:rsid w:val="00C0299C"/>
    <w:pPr>
      <w:numPr>
        <w:numId w:val="5"/>
      </w:numPr>
      <w:spacing w:before="120"/>
    </w:pPr>
    <w:rPr>
      <w:rFonts w:ascii="Arial" w:hAnsi="Arial"/>
      <w:sz w:val="20"/>
      <w:szCs w:val="20"/>
    </w:rPr>
  </w:style>
  <w:style w:type="paragraph" w:styleId="Subtitle">
    <w:name w:val="Subtitle"/>
    <w:basedOn w:val="Normal"/>
    <w:qFormat/>
    <w:rsid w:val="00C0299C"/>
    <w:pPr>
      <w:jc w:val="center"/>
    </w:pPr>
    <w:rPr>
      <w:rFonts w:ascii="Arial" w:hAnsi="Arial"/>
      <w:b/>
      <w:sz w:val="40"/>
      <w:szCs w:val="20"/>
    </w:rPr>
  </w:style>
  <w:style w:type="paragraph" w:customStyle="1" w:styleId="Subtitle2">
    <w:name w:val="Subtitle 2"/>
    <w:basedOn w:val="Footer"/>
    <w:autoRedefine/>
    <w:rsid w:val="00C0299C"/>
    <w:pPr>
      <w:tabs>
        <w:tab w:val="clear" w:pos="9504"/>
      </w:tabs>
      <w:spacing w:before="0"/>
      <w:ind w:left="281" w:right="288" w:hanging="281"/>
      <w:jc w:val="center"/>
      <w:outlineLvl w:val="1"/>
    </w:pPr>
    <w:rPr>
      <w:rFonts w:cs="Arial"/>
      <w:b/>
      <w:sz w:val="24"/>
    </w:rPr>
  </w:style>
  <w:style w:type="paragraph" w:styleId="Footer">
    <w:name w:val="footer"/>
    <w:basedOn w:val="Normal"/>
    <w:link w:val="FooterChar"/>
    <w:rsid w:val="00C0299C"/>
    <w:pPr>
      <w:tabs>
        <w:tab w:val="right" w:leader="underscore" w:pos="9504"/>
      </w:tabs>
      <w:spacing w:before="120"/>
    </w:pPr>
    <w:rPr>
      <w:rFonts w:ascii="Arial" w:hAnsi="Arial"/>
      <w:sz w:val="20"/>
      <w:szCs w:val="20"/>
    </w:rPr>
  </w:style>
  <w:style w:type="paragraph" w:customStyle="1" w:styleId="explanatorynotes">
    <w:name w:val="explanatory_notes"/>
    <w:basedOn w:val="Normal"/>
    <w:rsid w:val="00C0299C"/>
    <w:pPr>
      <w:suppressAutoHyphens/>
      <w:spacing w:after="240" w:line="360" w:lineRule="exact"/>
      <w:jc w:val="both"/>
    </w:pPr>
    <w:rPr>
      <w:rFonts w:ascii="Arial" w:hAnsi="Arial"/>
      <w:sz w:val="20"/>
      <w:szCs w:val="20"/>
    </w:rPr>
  </w:style>
  <w:style w:type="paragraph" w:styleId="TOC1">
    <w:name w:val="toc 1"/>
    <w:basedOn w:val="Normal"/>
    <w:next w:val="Normal"/>
    <w:semiHidden/>
    <w:rsid w:val="00C0299C"/>
    <w:pPr>
      <w:spacing w:before="240" w:after="240"/>
      <w:outlineLvl w:val="0"/>
    </w:pPr>
    <w:rPr>
      <w:rFonts w:ascii="Arial" w:hAnsi="Arial"/>
      <w:b/>
      <w:sz w:val="20"/>
      <w:szCs w:val="20"/>
    </w:rPr>
  </w:style>
  <w:style w:type="paragraph" w:styleId="TOC2">
    <w:name w:val="toc 2"/>
    <w:basedOn w:val="Normal"/>
    <w:next w:val="Normal"/>
    <w:autoRedefine/>
    <w:semiHidden/>
    <w:rsid w:val="00C0299C"/>
    <w:pPr>
      <w:tabs>
        <w:tab w:val="left" w:pos="1350"/>
        <w:tab w:val="right" w:leader="dot" w:pos="9360"/>
      </w:tabs>
      <w:ind w:left="720" w:hanging="547"/>
      <w:outlineLvl w:val="1"/>
    </w:pPr>
    <w:rPr>
      <w:rFonts w:ascii="Arial" w:hAnsi="Arial"/>
      <w:noProof/>
      <w:sz w:val="22"/>
      <w:szCs w:val="20"/>
    </w:rPr>
  </w:style>
  <w:style w:type="paragraph" w:customStyle="1" w:styleId="i">
    <w:name w:val="(i)"/>
    <w:basedOn w:val="Normal"/>
    <w:rsid w:val="00C0299C"/>
    <w:pPr>
      <w:suppressAutoHyphens/>
      <w:jc w:val="both"/>
    </w:pPr>
    <w:rPr>
      <w:rFonts w:ascii="Tms Rmn" w:hAnsi="Tms Rmn"/>
      <w:sz w:val="20"/>
      <w:szCs w:val="20"/>
    </w:rPr>
  </w:style>
  <w:style w:type="paragraph" w:styleId="Header">
    <w:name w:val="header"/>
    <w:basedOn w:val="Normal"/>
    <w:rsid w:val="00C0299C"/>
    <w:pPr>
      <w:pBdr>
        <w:bottom w:val="single" w:sz="4" w:space="1" w:color="000000"/>
      </w:pBdr>
      <w:tabs>
        <w:tab w:val="right" w:pos="9000"/>
      </w:tabs>
      <w:jc w:val="both"/>
    </w:pPr>
    <w:rPr>
      <w:rFonts w:ascii="Arial" w:hAnsi="Arial"/>
      <w:sz w:val="20"/>
      <w:szCs w:val="20"/>
    </w:rPr>
  </w:style>
  <w:style w:type="character" w:styleId="PageNumber">
    <w:name w:val="page number"/>
    <w:basedOn w:val="DefaultParagraphFont"/>
    <w:rsid w:val="00C0299C"/>
  </w:style>
  <w:style w:type="paragraph" w:customStyle="1" w:styleId="TOCNumber1">
    <w:name w:val="TOC Number1"/>
    <w:basedOn w:val="Heading4"/>
    <w:autoRedefine/>
    <w:rsid w:val="00C0299C"/>
    <w:pPr>
      <w:numPr>
        <w:ilvl w:val="0"/>
        <w:numId w:val="0"/>
      </w:numPr>
      <w:tabs>
        <w:tab w:val="right" w:pos="9360"/>
      </w:tabs>
      <w:suppressAutoHyphens/>
      <w:spacing w:before="0"/>
      <w:ind w:left="187"/>
      <w:jc w:val="left"/>
      <w:outlineLvl w:val="9"/>
    </w:pPr>
    <w:rPr>
      <w:b/>
      <w:bCs/>
    </w:rPr>
  </w:style>
  <w:style w:type="paragraph" w:styleId="CommentSubject">
    <w:name w:val="annotation subject"/>
    <w:basedOn w:val="CommentText"/>
    <w:next w:val="CommentText"/>
    <w:semiHidden/>
    <w:rsid w:val="00C0299C"/>
    <w:pPr>
      <w:jc w:val="both"/>
    </w:pPr>
    <w:rPr>
      <w:b/>
      <w:bCs/>
      <w:lang w:val="es-ES_tradnl"/>
    </w:rPr>
  </w:style>
  <w:style w:type="paragraph" w:styleId="CommentText">
    <w:name w:val="annotation text"/>
    <w:basedOn w:val="Normal"/>
    <w:semiHidden/>
    <w:rsid w:val="00C0299C"/>
    <w:rPr>
      <w:rFonts w:ascii="Arial" w:hAnsi="Arial"/>
      <w:sz w:val="20"/>
      <w:szCs w:val="20"/>
    </w:rPr>
  </w:style>
  <w:style w:type="paragraph" w:styleId="Caption">
    <w:name w:val="caption"/>
    <w:basedOn w:val="Normal"/>
    <w:next w:val="Normal"/>
    <w:qFormat/>
    <w:rsid w:val="00C0299C"/>
    <w:pPr>
      <w:tabs>
        <w:tab w:val="right" w:pos="7254"/>
      </w:tabs>
      <w:spacing w:before="60" w:after="60"/>
      <w:jc w:val="center"/>
    </w:pPr>
    <w:rPr>
      <w:rFonts w:ascii="Arial" w:hAnsi="Arial" w:cs="Arial"/>
      <w:b/>
    </w:rPr>
  </w:style>
  <w:style w:type="paragraph" w:customStyle="1" w:styleId="SectionVIIHeader2">
    <w:name w:val="Section VII Header2"/>
    <w:basedOn w:val="Heading1"/>
    <w:autoRedefine/>
    <w:rsid w:val="00C0299C"/>
    <w:pPr>
      <w:keepNext w:val="0"/>
      <w:tabs>
        <w:tab w:val="clear" w:pos="1422"/>
        <w:tab w:val="right" w:pos="9000"/>
      </w:tabs>
      <w:spacing w:before="120" w:after="120"/>
      <w:ind w:left="0"/>
      <w:outlineLvl w:val="9"/>
    </w:pPr>
    <w:rPr>
      <w:bCs/>
      <w:szCs w:val="20"/>
    </w:rPr>
  </w:style>
  <w:style w:type="paragraph" w:styleId="BodyText">
    <w:name w:val="Body Text"/>
    <w:basedOn w:val="Normal"/>
    <w:rsid w:val="00C0299C"/>
    <w:rPr>
      <w:rFonts w:ascii="Arial" w:hAnsi="Arial" w:cs="Arial"/>
      <w:sz w:val="20"/>
    </w:rPr>
  </w:style>
  <w:style w:type="paragraph" w:customStyle="1" w:styleId="Head2">
    <w:name w:val="Head 2"/>
    <w:basedOn w:val="Heading9"/>
    <w:rsid w:val="00C0299C"/>
    <w:pPr>
      <w:keepNext/>
      <w:widowControl w:val="0"/>
      <w:numPr>
        <w:ilvl w:val="0"/>
        <w:numId w:val="0"/>
      </w:numPr>
      <w:suppressAutoHyphens/>
      <w:spacing w:before="0" w:after="0"/>
      <w:outlineLvl w:val="9"/>
    </w:pPr>
    <w:rPr>
      <w:rFonts w:ascii="Times New Roman Bold" w:hAnsi="Times New Roman Bold"/>
      <w:b w:val="0"/>
      <w:i w:val="0"/>
      <w:spacing w:val="-4"/>
      <w:sz w:val="32"/>
    </w:rPr>
  </w:style>
  <w:style w:type="paragraph" w:customStyle="1" w:styleId="SectionVHeader">
    <w:name w:val="Section V. Header"/>
    <w:basedOn w:val="Normal"/>
    <w:rsid w:val="00C0299C"/>
    <w:pPr>
      <w:jc w:val="center"/>
    </w:pPr>
    <w:rPr>
      <w:rFonts w:ascii="Arial" w:hAnsi="Arial"/>
      <w:b/>
      <w:sz w:val="36"/>
      <w:szCs w:val="20"/>
      <w:lang w:val="es-ES_tradnl"/>
    </w:rPr>
  </w:style>
  <w:style w:type="paragraph" w:styleId="Index1">
    <w:name w:val="index 1"/>
    <w:basedOn w:val="Normal"/>
    <w:next w:val="Normal"/>
    <w:autoRedefine/>
    <w:semiHidden/>
    <w:rsid w:val="00C0299C"/>
    <w:pPr>
      <w:ind w:left="240" w:hanging="240"/>
    </w:pPr>
  </w:style>
  <w:style w:type="paragraph" w:customStyle="1" w:styleId="Technical4">
    <w:name w:val="Technical 4"/>
    <w:rsid w:val="00C0299C"/>
    <w:pPr>
      <w:tabs>
        <w:tab w:val="left" w:pos="-720"/>
      </w:tabs>
      <w:suppressAutoHyphens/>
    </w:pPr>
    <w:rPr>
      <w:rFonts w:ascii="Times" w:hAnsi="Times"/>
      <w:b/>
      <w:sz w:val="24"/>
    </w:rPr>
  </w:style>
  <w:style w:type="character" w:customStyle="1" w:styleId="Table">
    <w:name w:val="Table"/>
    <w:basedOn w:val="DefaultParagraphFont"/>
    <w:rsid w:val="00C0299C"/>
    <w:rPr>
      <w:rFonts w:ascii="Arial" w:hAnsi="Arial"/>
      <w:sz w:val="20"/>
    </w:rPr>
  </w:style>
  <w:style w:type="paragraph" w:customStyle="1" w:styleId="Head12">
    <w:name w:val="Head 1.2"/>
    <w:basedOn w:val="Normal"/>
    <w:rsid w:val="00C0299C"/>
    <w:pPr>
      <w:tabs>
        <w:tab w:val="num" w:pos="720"/>
      </w:tabs>
      <w:ind w:left="720" w:hanging="720"/>
      <w:jc w:val="both"/>
    </w:pPr>
    <w:rPr>
      <w:rFonts w:ascii="Arial" w:hAnsi="Arial"/>
      <w:sz w:val="20"/>
      <w:szCs w:val="20"/>
    </w:rPr>
  </w:style>
  <w:style w:type="paragraph" w:customStyle="1" w:styleId="Header3-Paragraph">
    <w:name w:val="Header 3 - Paragraph"/>
    <w:basedOn w:val="Normal"/>
    <w:rsid w:val="00C0299C"/>
    <w:pPr>
      <w:tabs>
        <w:tab w:val="num" w:pos="864"/>
      </w:tabs>
      <w:spacing w:after="200"/>
      <w:ind w:left="864" w:hanging="432"/>
      <w:jc w:val="both"/>
    </w:pPr>
    <w:rPr>
      <w:rFonts w:ascii="Arial" w:hAnsi="Arial"/>
      <w:sz w:val="20"/>
      <w:szCs w:val="20"/>
    </w:rPr>
  </w:style>
  <w:style w:type="paragraph" w:customStyle="1" w:styleId="titulo">
    <w:name w:val="titulo"/>
    <w:basedOn w:val="Heading5"/>
    <w:rsid w:val="00C0299C"/>
    <w:pPr>
      <w:keepNext w:val="0"/>
      <w:suppressAutoHyphens w:val="0"/>
      <w:spacing w:before="0" w:after="240"/>
      <w:jc w:val="center"/>
    </w:pPr>
    <w:rPr>
      <w:rFonts w:ascii="Times New Roman Bold" w:hAnsi="Times New Roman Bold" w:cs="Times New Roman"/>
      <w:bCs w:val="0"/>
      <w:iCs w:val="0"/>
      <w:spacing w:val="0"/>
      <w:szCs w:val="20"/>
    </w:rPr>
  </w:style>
  <w:style w:type="paragraph" w:customStyle="1" w:styleId="BankNormal">
    <w:name w:val="BankNormal"/>
    <w:basedOn w:val="Normal"/>
    <w:rsid w:val="00C0299C"/>
    <w:pPr>
      <w:spacing w:after="240"/>
    </w:pPr>
    <w:rPr>
      <w:rFonts w:ascii="Arial" w:hAnsi="Arial"/>
      <w:sz w:val="20"/>
      <w:szCs w:val="20"/>
    </w:rPr>
  </w:style>
  <w:style w:type="paragraph" w:customStyle="1" w:styleId="Outline">
    <w:name w:val="Outline"/>
    <w:basedOn w:val="Normal"/>
    <w:rsid w:val="00C0299C"/>
    <w:pPr>
      <w:spacing w:before="240"/>
    </w:pPr>
    <w:rPr>
      <w:rFonts w:ascii="Arial" w:hAnsi="Arial"/>
      <w:kern w:val="28"/>
      <w:sz w:val="20"/>
      <w:szCs w:val="20"/>
    </w:rPr>
  </w:style>
  <w:style w:type="paragraph" w:styleId="BalloonText">
    <w:name w:val="Balloon Text"/>
    <w:basedOn w:val="Normal"/>
    <w:semiHidden/>
    <w:rsid w:val="00C0299C"/>
    <w:pPr>
      <w:jc w:val="both"/>
    </w:pPr>
    <w:rPr>
      <w:rFonts w:ascii="Tahoma" w:hAnsi="Tahoma" w:cs="Tahoma"/>
      <w:sz w:val="16"/>
      <w:szCs w:val="16"/>
      <w:lang w:val="es-ES_tradnl"/>
    </w:rPr>
  </w:style>
  <w:style w:type="paragraph" w:styleId="NormalWeb">
    <w:name w:val="Normal (Web)"/>
    <w:basedOn w:val="Normal"/>
    <w:uiPriority w:val="99"/>
    <w:rsid w:val="00C0299C"/>
    <w:pPr>
      <w:spacing w:before="100" w:beforeAutospacing="1" w:after="100" w:afterAutospacing="1"/>
    </w:pPr>
    <w:rPr>
      <w:rFonts w:ascii="Arial Unicode MS" w:eastAsia="Arial Unicode MS" w:hAnsi="Arial Unicode MS"/>
      <w:sz w:val="20"/>
    </w:rPr>
  </w:style>
  <w:style w:type="paragraph" w:styleId="BodyText3">
    <w:name w:val="Body Text 3"/>
    <w:basedOn w:val="Normal"/>
    <w:rsid w:val="00C0299C"/>
    <w:pPr>
      <w:jc w:val="both"/>
    </w:pPr>
    <w:rPr>
      <w:rFonts w:ascii="Arial" w:hAnsi="Arial"/>
      <w:i/>
      <w:sz w:val="20"/>
      <w:szCs w:val="20"/>
    </w:rPr>
  </w:style>
  <w:style w:type="paragraph" w:styleId="BlockText">
    <w:name w:val="Block Text"/>
    <w:basedOn w:val="Normal"/>
    <w:rsid w:val="00C0299C"/>
    <w:pPr>
      <w:ind w:left="180" w:right="108"/>
      <w:jc w:val="both"/>
    </w:pPr>
    <w:rPr>
      <w:rFonts w:ascii="Comic Sans MS" w:hAnsi="Comic Sans MS" w:cs="Arial"/>
      <w:b/>
      <w:bCs/>
      <w:i/>
      <w:iCs/>
      <w:sz w:val="16"/>
    </w:rPr>
  </w:style>
  <w:style w:type="paragraph" w:styleId="BodyTextIndent">
    <w:name w:val="Body Text Indent"/>
    <w:basedOn w:val="Normal"/>
    <w:rsid w:val="00C0299C"/>
    <w:pPr>
      <w:ind w:left="603"/>
    </w:pPr>
    <w:rPr>
      <w:rFonts w:ascii="Arial" w:hAnsi="Arial" w:cs="Arial"/>
      <w:sz w:val="20"/>
    </w:rPr>
  </w:style>
  <w:style w:type="paragraph" w:styleId="BodyTextIndent3">
    <w:name w:val="Body Text Indent 3"/>
    <w:basedOn w:val="Normal"/>
    <w:rsid w:val="00C0299C"/>
    <w:pPr>
      <w:ind w:left="2043" w:hanging="837"/>
    </w:pPr>
    <w:rPr>
      <w:rFonts w:ascii="Arial" w:hAnsi="Arial" w:cs="Arial"/>
      <w:sz w:val="20"/>
    </w:rPr>
  </w:style>
  <w:style w:type="paragraph" w:styleId="ListBullet">
    <w:name w:val="List Bullet"/>
    <w:basedOn w:val="Normal"/>
    <w:autoRedefine/>
    <w:rsid w:val="00C0299C"/>
    <w:pPr>
      <w:numPr>
        <w:numId w:val="7"/>
      </w:numPr>
    </w:pPr>
    <w:rPr>
      <w:sz w:val="20"/>
      <w:szCs w:val="20"/>
    </w:rPr>
  </w:style>
  <w:style w:type="paragraph" w:styleId="ListBullet2">
    <w:name w:val="List Bullet 2"/>
    <w:basedOn w:val="Normal"/>
    <w:autoRedefine/>
    <w:rsid w:val="00C0299C"/>
    <w:pPr>
      <w:numPr>
        <w:numId w:val="8"/>
      </w:numPr>
    </w:pPr>
    <w:rPr>
      <w:sz w:val="20"/>
      <w:szCs w:val="20"/>
    </w:rPr>
  </w:style>
  <w:style w:type="paragraph" w:styleId="ListBullet3">
    <w:name w:val="List Bullet 3"/>
    <w:basedOn w:val="Normal"/>
    <w:autoRedefine/>
    <w:rsid w:val="00C0299C"/>
    <w:pPr>
      <w:numPr>
        <w:numId w:val="9"/>
      </w:numPr>
    </w:pPr>
    <w:rPr>
      <w:sz w:val="20"/>
      <w:szCs w:val="20"/>
    </w:rPr>
  </w:style>
  <w:style w:type="paragraph" w:styleId="ListBullet4">
    <w:name w:val="List Bullet 4"/>
    <w:basedOn w:val="Normal"/>
    <w:autoRedefine/>
    <w:rsid w:val="00C0299C"/>
    <w:pPr>
      <w:numPr>
        <w:numId w:val="10"/>
      </w:numPr>
    </w:pPr>
    <w:rPr>
      <w:sz w:val="20"/>
      <w:szCs w:val="20"/>
    </w:rPr>
  </w:style>
  <w:style w:type="paragraph" w:styleId="ListBullet5">
    <w:name w:val="List Bullet 5"/>
    <w:basedOn w:val="Normal"/>
    <w:autoRedefine/>
    <w:rsid w:val="00C0299C"/>
    <w:pPr>
      <w:numPr>
        <w:numId w:val="11"/>
      </w:numPr>
    </w:pPr>
    <w:rPr>
      <w:sz w:val="20"/>
      <w:szCs w:val="20"/>
    </w:rPr>
  </w:style>
  <w:style w:type="paragraph" w:styleId="ListNumber">
    <w:name w:val="List Number"/>
    <w:basedOn w:val="Normal"/>
    <w:rsid w:val="00C0299C"/>
    <w:pPr>
      <w:numPr>
        <w:numId w:val="6"/>
      </w:numPr>
    </w:pPr>
    <w:rPr>
      <w:sz w:val="20"/>
      <w:szCs w:val="20"/>
    </w:rPr>
  </w:style>
  <w:style w:type="paragraph" w:styleId="ListNumber2">
    <w:name w:val="List Number 2"/>
    <w:basedOn w:val="Normal"/>
    <w:rsid w:val="00C0299C"/>
    <w:pPr>
      <w:numPr>
        <w:numId w:val="12"/>
      </w:numPr>
    </w:pPr>
    <w:rPr>
      <w:sz w:val="20"/>
      <w:szCs w:val="20"/>
    </w:rPr>
  </w:style>
  <w:style w:type="paragraph" w:styleId="ListNumber3">
    <w:name w:val="List Number 3"/>
    <w:basedOn w:val="Normal"/>
    <w:rsid w:val="00C0299C"/>
    <w:pPr>
      <w:numPr>
        <w:numId w:val="13"/>
      </w:numPr>
    </w:pPr>
    <w:rPr>
      <w:sz w:val="20"/>
      <w:szCs w:val="20"/>
    </w:rPr>
  </w:style>
  <w:style w:type="paragraph" w:styleId="ListNumber4">
    <w:name w:val="List Number 4"/>
    <w:basedOn w:val="Normal"/>
    <w:rsid w:val="00C0299C"/>
    <w:pPr>
      <w:numPr>
        <w:numId w:val="14"/>
      </w:numPr>
    </w:pPr>
    <w:rPr>
      <w:sz w:val="20"/>
      <w:szCs w:val="20"/>
    </w:rPr>
  </w:style>
  <w:style w:type="paragraph" w:styleId="ListNumber5">
    <w:name w:val="List Number 5"/>
    <w:basedOn w:val="Normal"/>
    <w:rsid w:val="00C0299C"/>
    <w:pPr>
      <w:numPr>
        <w:numId w:val="15"/>
      </w:numPr>
    </w:pPr>
    <w:rPr>
      <w:sz w:val="20"/>
      <w:szCs w:val="20"/>
    </w:rPr>
  </w:style>
  <w:style w:type="paragraph" w:customStyle="1" w:styleId="SectionTitle">
    <w:name w:val="Section Title"/>
    <w:next w:val="Normal"/>
    <w:rsid w:val="00C0299C"/>
    <w:pPr>
      <w:spacing w:after="200"/>
      <w:jc w:val="center"/>
    </w:pPr>
    <w:rPr>
      <w:b/>
      <w:sz w:val="44"/>
      <w:lang w:val="en-GB"/>
    </w:rPr>
  </w:style>
  <w:style w:type="paragraph" w:styleId="Title">
    <w:name w:val="Title"/>
    <w:basedOn w:val="Normal"/>
    <w:qFormat/>
    <w:rsid w:val="00C0299C"/>
    <w:pPr>
      <w:jc w:val="center"/>
    </w:pPr>
    <w:rPr>
      <w:rFonts w:ascii="Arial" w:hAnsi="Arial"/>
      <w:b/>
      <w:sz w:val="48"/>
      <w:szCs w:val="20"/>
    </w:rPr>
  </w:style>
  <w:style w:type="paragraph" w:customStyle="1" w:styleId="Outline2">
    <w:name w:val="Outline2"/>
    <w:basedOn w:val="Normal"/>
    <w:rsid w:val="00C0299C"/>
    <w:pPr>
      <w:tabs>
        <w:tab w:val="num" w:pos="360"/>
        <w:tab w:val="num" w:pos="864"/>
      </w:tabs>
      <w:spacing w:before="240"/>
      <w:ind w:left="864" w:hanging="504"/>
    </w:pPr>
    <w:rPr>
      <w:rFonts w:ascii="Arial" w:hAnsi="Arial"/>
      <w:kern w:val="28"/>
      <w:sz w:val="20"/>
      <w:szCs w:val="20"/>
    </w:rPr>
  </w:style>
  <w:style w:type="paragraph" w:styleId="List">
    <w:name w:val="List"/>
    <w:aliases w:val="1. List"/>
    <w:basedOn w:val="Normal"/>
    <w:rsid w:val="00C0299C"/>
    <w:pPr>
      <w:spacing w:before="120" w:after="120"/>
      <w:ind w:left="1440"/>
      <w:jc w:val="both"/>
    </w:pPr>
    <w:rPr>
      <w:rFonts w:ascii="Arial" w:hAnsi="Arial"/>
      <w:sz w:val="20"/>
      <w:szCs w:val="20"/>
    </w:rPr>
  </w:style>
  <w:style w:type="paragraph" w:customStyle="1" w:styleId="explanatoryclause">
    <w:name w:val="explanatory_clause"/>
    <w:basedOn w:val="Normal"/>
    <w:rsid w:val="00C0299C"/>
    <w:pPr>
      <w:suppressAutoHyphens/>
      <w:spacing w:after="240"/>
      <w:ind w:left="738" w:right="-14" w:hanging="738"/>
    </w:pPr>
    <w:rPr>
      <w:rFonts w:ascii="Arial" w:hAnsi="Arial"/>
      <w:sz w:val="22"/>
      <w:szCs w:val="20"/>
    </w:rPr>
  </w:style>
  <w:style w:type="character" w:styleId="Hyperlink">
    <w:name w:val="Hyperlink"/>
    <w:basedOn w:val="DefaultParagraphFont"/>
    <w:uiPriority w:val="99"/>
    <w:rsid w:val="00C0299C"/>
    <w:rPr>
      <w:color w:val="0000FF"/>
      <w:u w:val="single"/>
    </w:rPr>
  </w:style>
  <w:style w:type="paragraph" w:customStyle="1" w:styleId="Level3Body">
    <w:name w:val="Level 3 (Body)"/>
    <w:rsid w:val="00C0299C"/>
    <w:pPr>
      <w:tabs>
        <w:tab w:val="left" w:pos="1502"/>
      </w:tabs>
      <w:spacing w:line="270" w:lineRule="atLeast"/>
      <w:ind w:left="1502" w:hanging="425"/>
      <w:jc w:val="both"/>
    </w:pPr>
    <w:rPr>
      <w:rFonts w:ascii="Optima" w:hAnsi="Optima"/>
      <w:sz w:val="22"/>
    </w:rPr>
  </w:style>
  <w:style w:type="paragraph" w:styleId="List2">
    <w:name w:val="List 2"/>
    <w:basedOn w:val="Normal"/>
    <w:rsid w:val="00C0299C"/>
    <w:pPr>
      <w:ind w:left="720" w:hanging="360"/>
    </w:pPr>
  </w:style>
  <w:style w:type="paragraph" w:styleId="List3">
    <w:name w:val="List 3"/>
    <w:basedOn w:val="Normal"/>
    <w:rsid w:val="00C0299C"/>
    <w:pPr>
      <w:ind w:left="1080" w:hanging="360"/>
    </w:pPr>
  </w:style>
  <w:style w:type="paragraph" w:styleId="MessageHeader">
    <w:name w:val="Message Header"/>
    <w:basedOn w:val="Normal"/>
    <w:rsid w:val="00C0299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</w:rPr>
  </w:style>
  <w:style w:type="paragraph" w:styleId="ListContinue2">
    <w:name w:val="List Continue 2"/>
    <w:basedOn w:val="Normal"/>
    <w:rsid w:val="00C0299C"/>
    <w:pPr>
      <w:spacing w:after="120"/>
      <w:ind w:left="720"/>
    </w:pPr>
  </w:style>
  <w:style w:type="paragraph" w:styleId="ListContinue3">
    <w:name w:val="List Continue 3"/>
    <w:basedOn w:val="Normal"/>
    <w:rsid w:val="00C0299C"/>
    <w:pPr>
      <w:spacing w:after="120"/>
      <w:ind w:left="1080"/>
    </w:pPr>
  </w:style>
  <w:style w:type="paragraph" w:customStyle="1" w:styleId="Enclosure">
    <w:name w:val="Enclosure"/>
    <w:basedOn w:val="Normal"/>
    <w:rsid w:val="00C0299C"/>
  </w:style>
  <w:style w:type="paragraph" w:styleId="NormalIndent">
    <w:name w:val="Normal Indent"/>
    <w:basedOn w:val="Normal"/>
    <w:rsid w:val="00C0299C"/>
    <w:pPr>
      <w:ind w:left="720"/>
    </w:pPr>
  </w:style>
  <w:style w:type="character" w:styleId="FollowedHyperlink">
    <w:name w:val="FollowedHyperlink"/>
    <w:basedOn w:val="DefaultParagraphFont"/>
    <w:rsid w:val="00C0299C"/>
    <w:rPr>
      <w:color w:val="800080"/>
      <w:u w:val="single"/>
    </w:rPr>
  </w:style>
  <w:style w:type="paragraph" w:styleId="BodyTextIndent2">
    <w:name w:val="Body Text Indent 2"/>
    <w:basedOn w:val="Normal"/>
    <w:rsid w:val="00C0299C"/>
    <w:pPr>
      <w:tabs>
        <w:tab w:val="left" w:pos="720"/>
        <w:tab w:val="right" w:pos="8741"/>
      </w:tabs>
      <w:ind w:left="720" w:hanging="720"/>
    </w:pPr>
    <w:rPr>
      <w:rFonts w:ascii="Arial" w:hAnsi="Arial"/>
      <w:sz w:val="22"/>
      <w:szCs w:val="20"/>
    </w:rPr>
  </w:style>
  <w:style w:type="paragraph" w:customStyle="1" w:styleId="ShortReturnAddress">
    <w:name w:val="Short Return Address"/>
    <w:basedOn w:val="Normal"/>
    <w:rsid w:val="00C0299C"/>
  </w:style>
  <w:style w:type="paragraph" w:styleId="IndexHeading">
    <w:name w:val="index heading"/>
    <w:basedOn w:val="Normal"/>
    <w:next w:val="Index1"/>
    <w:semiHidden/>
    <w:rsid w:val="00C0299C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C0299C"/>
    <w:rPr>
      <w:vertAlign w:val="superscript"/>
    </w:rPr>
  </w:style>
  <w:style w:type="paragraph" w:customStyle="1" w:styleId="RightPar5">
    <w:name w:val="Right Par 5"/>
    <w:rsid w:val="00C0299C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ind w:firstLine="3600"/>
    </w:pPr>
    <w:rPr>
      <w:rFonts w:ascii="Times" w:hAnsi="Times"/>
      <w:sz w:val="24"/>
    </w:rPr>
  </w:style>
  <w:style w:type="character" w:customStyle="1" w:styleId="EquationCaption">
    <w:name w:val="_Equation Caption"/>
    <w:rsid w:val="00C0299C"/>
  </w:style>
  <w:style w:type="character" w:customStyle="1" w:styleId="TechInit">
    <w:name w:val="Tech Init"/>
    <w:basedOn w:val="DefaultParagraphFont"/>
    <w:rsid w:val="00C0299C"/>
    <w:rPr>
      <w:rFonts w:ascii="Times New Roman" w:hAnsi="Times New Roman"/>
      <w:noProof w:val="0"/>
      <w:sz w:val="20"/>
      <w:lang w:val="en-US"/>
    </w:rPr>
  </w:style>
  <w:style w:type="character" w:customStyle="1" w:styleId="Technical1">
    <w:name w:val="Technical 1"/>
    <w:basedOn w:val="DefaultParagraphFont"/>
    <w:rsid w:val="00C0299C"/>
    <w:rPr>
      <w:rFonts w:ascii="Times New Roman" w:hAnsi="Times New Roman"/>
      <w:noProof w:val="0"/>
      <w:sz w:val="20"/>
      <w:lang w:val="en-US"/>
    </w:rPr>
  </w:style>
  <w:style w:type="character" w:customStyle="1" w:styleId="Technical2">
    <w:name w:val="Technical 2"/>
    <w:basedOn w:val="DefaultParagraphFont"/>
    <w:rsid w:val="00C0299C"/>
    <w:rPr>
      <w:rFonts w:ascii="Times New Roman" w:hAnsi="Times New Roman"/>
      <w:noProof w:val="0"/>
      <w:sz w:val="20"/>
      <w:lang w:val="en-US"/>
    </w:rPr>
  </w:style>
  <w:style w:type="character" w:customStyle="1" w:styleId="Technical3">
    <w:name w:val="Technical 3"/>
    <w:basedOn w:val="DefaultParagraphFont"/>
    <w:rsid w:val="00C0299C"/>
    <w:rPr>
      <w:rFonts w:ascii="Times New Roman" w:hAnsi="Times New Roman"/>
      <w:noProof w:val="0"/>
      <w:sz w:val="20"/>
      <w:lang w:val="en-US"/>
    </w:rPr>
  </w:style>
  <w:style w:type="paragraph" w:customStyle="1" w:styleId="Technical5">
    <w:name w:val="Technical 5"/>
    <w:rsid w:val="00C0299C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6">
    <w:name w:val="Technical 6"/>
    <w:rsid w:val="00C0299C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7">
    <w:name w:val="Technical 7"/>
    <w:rsid w:val="00C0299C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8">
    <w:name w:val="Technical 8"/>
    <w:rsid w:val="00C0299C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character" w:customStyle="1" w:styleId="DocInit">
    <w:name w:val="Doc Init"/>
    <w:basedOn w:val="DefaultParagraphFont"/>
    <w:rsid w:val="00C0299C"/>
  </w:style>
  <w:style w:type="paragraph" w:customStyle="1" w:styleId="Document1">
    <w:name w:val="Document 1"/>
    <w:rsid w:val="00C0299C"/>
    <w:pPr>
      <w:keepNext/>
      <w:keepLines/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character" w:customStyle="1" w:styleId="Document2">
    <w:name w:val="Document 2"/>
    <w:basedOn w:val="DefaultParagraphFont"/>
    <w:rsid w:val="00C0299C"/>
    <w:rPr>
      <w:rFonts w:ascii="Times New Roman" w:hAnsi="Times New Roman"/>
      <w:noProof w:val="0"/>
      <w:sz w:val="20"/>
      <w:lang w:val="en-US"/>
    </w:rPr>
  </w:style>
  <w:style w:type="character" w:customStyle="1" w:styleId="Document3">
    <w:name w:val="Document 3"/>
    <w:basedOn w:val="DefaultParagraphFont"/>
    <w:rsid w:val="00C0299C"/>
    <w:rPr>
      <w:rFonts w:ascii="Times New Roman" w:hAnsi="Times New Roman"/>
      <w:noProof w:val="0"/>
      <w:sz w:val="20"/>
      <w:lang w:val="en-US"/>
    </w:rPr>
  </w:style>
  <w:style w:type="character" w:customStyle="1" w:styleId="Document4">
    <w:name w:val="Document 4"/>
    <w:basedOn w:val="DefaultParagraphFont"/>
    <w:rsid w:val="00C0299C"/>
    <w:rPr>
      <w:b/>
      <w:i/>
      <w:sz w:val="20"/>
    </w:rPr>
  </w:style>
  <w:style w:type="character" w:customStyle="1" w:styleId="Document5">
    <w:name w:val="Document 5"/>
    <w:basedOn w:val="DefaultParagraphFont"/>
    <w:rsid w:val="00C0299C"/>
  </w:style>
  <w:style w:type="character" w:customStyle="1" w:styleId="Document6">
    <w:name w:val="Document 6"/>
    <w:basedOn w:val="DefaultParagraphFont"/>
    <w:rsid w:val="00C0299C"/>
  </w:style>
  <w:style w:type="character" w:customStyle="1" w:styleId="Document7">
    <w:name w:val="Document 7"/>
    <w:basedOn w:val="DefaultParagraphFont"/>
    <w:rsid w:val="00C0299C"/>
  </w:style>
  <w:style w:type="character" w:customStyle="1" w:styleId="Document8">
    <w:name w:val="Document 8"/>
    <w:basedOn w:val="DefaultParagraphFont"/>
    <w:rsid w:val="00C0299C"/>
  </w:style>
  <w:style w:type="paragraph" w:customStyle="1" w:styleId="Pleading">
    <w:name w:val="Pleading"/>
    <w:rsid w:val="00C0299C"/>
    <w:pPr>
      <w:tabs>
        <w:tab w:val="left" w:pos="-720"/>
      </w:tabs>
      <w:suppressAutoHyphens/>
      <w:overflowPunct w:val="0"/>
      <w:autoSpaceDE w:val="0"/>
      <w:autoSpaceDN w:val="0"/>
      <w:adjustRightInd w:val="0"/>
      <w:spacing w:line="240" w:lineRule="exact"/>
      <w:textAlignment w:val="baseline"/>
    </w:pPr>
  </w:style>
  <w:style w:type="character" w:customStyle="1" w:styleId="AHead">
    <w:name w:val="A Head"/>
    <w:basedOn w:val="DefaultParagraphFont"/>
    <w:rsid w:val="00C0299C"/>
    <w:rPr>
      <w:rFonts w:ascii="Times New Roman" w:hAnsi="Times New Roman"/>
      <w:noProof w:val="0"/>
      <w:sz w:val="20"/>
      <w:lang w:val="en-US"/>
    </w:rPr>
  </w:style>
  <w:style w:type="paragraph" w:customStyle="1" w:styleId="BHead">
    <w:name w:val="B Head"/>
    <w:rsid w:val="00C0299C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paragraph" w:customStyle="1" w:styleId="CHead">
    <w:name w:val="C Head"/>
    <w:rsid w:val="00C0299C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paragraph" w:customStyle="1" w:styleId="SecNoHe">
    <w:name w:val="Sec No. &amp; He"/>
    <w:rsid w:val="00C0299C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character" w:customStyle="1" w:styleId="DefaultPara">
    <w:name w:val="Default Para"/>
    <w:basedOn w:val="DefaultParagraphFont"/>
    <w:rsid w:val="00C0299C"/>
    <w:rPr>
      <w:rFonts w:ascii="CG Times" w:hAnsi="CG Times"/>
      <w:b/>
      <w:i/>
      <w:noProof w:val="0"/>
      <w:sz w:val="24"/>
      <w:lang w:val="en-US"/>
    </w:rPr>
  </w:style>
  <w:style w:type="paragraph" w:customStyle="1" w:styleId="RightPar1">
    <w:name w:val="Right Par[1]"/>
    <w:rsid w:val="00C0299C"/>
    <w:pPr>
      <w:tabs>
        <w:tab w:val="left" w:pos="-720"/>
        <w:tab w:val="left" w:pos="0"/>
        <w:tab w:val="decimal" w:pos="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rFonts w:ascii="CG Times" w:hAnsi="CG Times"/>
      <w:b/>
      <w:i/>
      <w:sz w:val="24"/>
    </w:rPr>
  </w:style>
  <w:style w:type="paragraph" w:customStyle="1" w:styleId="RightPar2">
    <w:name w:val="Right Par[2]"/>
    <w:rsid w:val="00C0299C"/>
    <w:pPr>
      <w:tabs>
        <w:tab w:val="left" w:pos="-720"/>
        <w:tab w:val="left" w:pos="0"/>
        <w:tab w:val="left" w:pos="720"/>
        <w:tab w:val="decimal" w:pos="1440"/>
      </w:tabs>
      <w:suppressAutoHyphens/>
      <w:overflowPunct w:val="0"/>
      <w:autoSpaceDE w:val="0"/>
      <w:autoSpaceDN w:val="0"/>
      <w:adjustRightInd w:val="0"/>
      <w:ind w:firstLine="1440"/>
      <w:textAlignment w:val="baseline"/>
    </w:pPr>
    <w:rPr>
      <w:rFonts w:ascii="CG Times" w:hAnsi="CG Times"/>
      <w:b/>
      <w:i/>
      <w:sz w:val="24"/>
    </w:rPr>
  </w:style>
  <w:style w:type="paragraph" w:customStyle="1" w:styleId="RightPar3">
    <w:name w:val="Right Par[3]"/>
    <w:rsid w:val="00C0299C"/>
    <w:pPr>
      <w:tabs>
        <w:tab w:val="left" w:pos="-720"/>
        <w:tab w:val="left" w:pos="0"/>
        <w:tab w:val="left" w:pos="720"/>
        <w:tab w:val="left" w:pos="1440"/>
        <w:tab w:val="decimal" w:pos="2160"/>
      </w:tabs>
      <w:suppressAutoHyphens/>
      <w:overflowPunct w:val="0"/>
      <w:autoSpaceDE w:val="0"/>
      <w:autoSpaceDN w:val="0"/>
      <w:adjustRightInd w:val="0"/>
      <w:ind w:firstLine="2160"/>
      <w:textAlignment w:val="baseline"/>
    </w:pPr>
    <w:rPr>
      <w:rFonts w:ascii="CG Times" w:hAnsi="CG Times"/>
      <w:b/>
      <w:i/>
      <w:sz w:val="24"/>
    </w:rPr>
  </w:style>
  <w:style w:type="paragraph" w:customStyle="1" w:styleId="RightPar4">
    <w:name w:val="Right Par[4]"/>
    <w:rsid w:val="00C0299C"/>
    <w:pPr>
      <w:tabs>
        <w:tab w:val="left" w:pos="-720"/>
        <w:tab w:val="left" w:pos="0"/>
        <w:tab w:val="left" w:pos="720"/>
        <w:tab w:val="left" w:pos="1440"/>
        <w:tab w:val="left" w:pos="2160"/>
        <w:tab w:val="decimal" w:pos="2880"/>
      </w:tabs>
      <w:suppressAutoHyphens/>
      <w:overflowPunct w:val="0"/>
      <w:autoSpaceDE w:val="0"/>
      <w:autoSpaceDN w:val="0"/>
      <w:adjustRightInd w:val="0"/>
      <w:ind w:firstLine="2880"/>
      <w:textAlignment w:val="baseline"/>
    </w:pPr>
    <w:rPr>
      <w:rFonts w:ascii="CG Times" w:hAnsi="CG Times"/>
      <w:b/>
      <w:i/>
      <w:sz w:val="24"/>
    </w:rPr>
  </w:style>
  <w:style w:type="paragraph" w:customStyle="1" w:styleId="RightPar50">
    <w:name w:val="Right Par[5]"/>
    <w:rsid w:val="00C0299C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overflowPunct w:val="0"/>
      <w:autoSpaceDE w:val="0"/>
      <w:autoSpaceDN w:val="0"/>
      <w:adjustRightInd w:val="0"/>
      <w:ind w:firstLine="3600"/>
      <w:textAlignment w:val="baseline"/>
    </w:pPr>
    <w:rPr>
      <w:rFonts w:ascii="CG Times" w:hAnsi="CG Times"/>
      <w:b/>
      <w:i/>
      <w:sz w:val="24"/>
    </w:rPr>
  </w:style>
  <w:style w:type="paragraph" w:customStyle="1" w:styleId="RightPar6">
    <w:name w:val="Right Par[6]"/>
    <w:rsid w:val="00C0299C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decimal" w:pos="4320"/>
      </w:tabs>
      <w:suppressAutoHyphens/>
      <w:overflowPunct w:val="0"/>
      <w:autoSpaceDE w:val="0"/>
      <w:autoSpaceDN w:val="0"/>
      <w:adjustRightInd w:val="0"/>
      <w:ind w:firstLine="4320"/>
      <w:textAlignment w:val="baseline"/>
    </w:pPr>
    <w:rPr>
      <w:rFonts w:ascii="CG Times" w:hAnsi="CG Times"/>
      <w:b/>
      <w:i/>
      <w:sz w:val="24"/>
    </w:rPr>
  </w:style>
  <w:style w:type="paragraph" w:customStyle="1" w:styleId="RightPar7">
    <w:name w:val="Right Par[7]"/>
    <w:rsid w:val="00C0299C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decimal" w:pos="5040"/>
      </w:tabs>
      <w:suppressAutoHyphens/>
      <w:overflowPunct w:val="0"/>
      <w:autoSpaceDE w:val="0"/>
      <w:autoSpaceDN w:val="0"/>
      <w:adjustRightInd w:val="0"/>
      <w:ind w:firstLine="5040"/>
      <w:textAlignment w:val="baseline"/>
    </w:pPr>
    <w:rPr>
      <w:rFonts w:ascii="CG Times" w:hAnsi="CG Times"/>
      <w:b/>
      <w:i/>
      <w:sz w:val="24"/>
    </w:rPr>
  </w:style>
  <w:style w:type="paragraph" w:customStyle="1" w:styleId="RightPar8">
    <w:name w:val="Right Par[8]"/>
    <w:rsid w:val="00C0299C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decimal" w:pos="5760"/>
      </w:tabs>
      <w:suppressAutoHyphens/>
      <w:overflowPunct w:val="0"/>
      <w:autoSpaceDE w:val="0"/>
      <w:autoSpaceDN w:val="0"/>
      <w:adjustRightInd w:val="0"/>
      <w:ind w:firstLine="5760"/>
      <w:textAlignment w:val="baseline"/>
    </w:pPr>
    <w:rPr>
      <w:rFonts w:ascii="CG Times" w:hAnsi="CG Times"/>
      <w:b/>
      <w:i/>
      <w:sz w:val="24"/>
    </w:rPr>
  </w:style>
  <w:style w:type="character" w:customStyle="1" w:styleId="Bibliogrphy">
    <w:name w:val="Bibliogrphy"/>
    <w:basedOn w:val="DefaultParagraphFont"/>
    <w:rsid w:val="00C0299C"/>
  </w:style>
  <w:style w:type="character" w:customStyle="1" w:styleId="BulletList">
    <w:name w:val="Bullet List"/>
    <w:basedOn w:val="DefaultParagraphFont"/>
    <w:rsid w:val="00C0299C"/>
  </w:style>
  <w:style w:type="paragraph" w:customStyle="1" w:styleId="Head21">
    <w:name w:val="Head 2.1"/>
    <w:basedOn w:val="Normal"/>
    <w:rsid w:val="00C0299C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0"/>
    </w:rPr>
  </w:style>
  <w:style w:type="paragraph" w:customStyle="1" w:styleId="Head22">
    <w:name w:val="Head 2.2"/>
    <w:basedOn w:val="Normal"/>
    <w:rsid w:val="00C0299C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b/>
      <w:szCs w:val="20"/>
    </w:rPr>
  </w:style>
  <w:style w:type="paragraph" w:customStyle="1" w:styleId="Head41">
    <w:name w:val="Head 4.1"/>
    <w:basedOn w:val="Normal"/>
    <w:rsid w:val="00C0299C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0"/>
    </w:rPr>
  </w:style>
  <w:style w:type="paragraph" w:customStyle="1" w:styleId="Head42">
    <w:name w:val="Head 4.2"/>
    <w:basedOn w:val="Normal"/>
    <w:rsid w:val="00C0299C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b/>
      <w:szCs w:val="20"/>
    </w:rPr>
  </w:style>
  <w:style w:type="paragraph" w:customStyle="1" w:styleId="Sub-ClauseText">
    <w:name w:val="Sub-Clause Text"/>
    <w:basedOn w:val="Normal"/>
    <w:rsid w:val="00C0299C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pacing w:val="-4"/>
      <w:szCs w:val="20"/>
    </w:rPr>
  </w:style>
  <w:style w:type="paragraph" w:customStyle="1" w:styleId="Outline1">
    <w:name w:val="Outline1"/>
    <w:basedOn w:val="Outline"/>
    <w:next w:val="Outline2"/>
    <w:rsid w:val="00C0299C"/>
    <w:pPr>
      <w:keepNext/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ascii="Times New Roman" w:hAnsi="Times New Roman"/>
      <w:sz w:val="24"/>
    </w:rPr>
  </w:style>
  <w:style w:type="paragraph" w:styleId="FootnoteText">
    <w:name w:val="footnote text"/>
    <w:basedOn w:val="Normal"/>
    <w:semiHidden/>
    <w:rsid w:val="00C0299C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sz w:val="20"/>
      <w:szCs w:val="20"/>
    </w:rPr>
  </w:style>
  <w:style w:type="paragraph" w:customStyle="1" w:styleId="text3">
    <w:name w:val="text 3"/>
    <w:basedOn w:val="Normal"/>
    <w:rsid w:val="00C0299C"/>
    <w:pPr>
      <w:spacing w:before="240" w:after="240"/>
      <w:ind w:left="1418"/>
    </w:pPr>
  </w:style>
  <w:style w:type="paragraph" w:customStyle="1" w:styleId="e4">
    <w:name w:val="e4"/>
    <w:aliases w:val="exh line end"/>
    <w:basedOn w:val="Normal"/>
    <w:next w:val="Normal"/>
    <w:rsid w:val="00C0299C"/>
    <w:pPr>
      <w:keepLines/>
      <w:pBdr>
        <w:bottom w:val="single" w:sz="6" w:space="0" w:color="auto"/>
        <w:between w:val="single" w:sz="6" w:space="0" w:color="auto"/>
      </w:pBdr>
      <w:overflowPunct w:val="0"/>
      <w:autoSpaceDE w:val="0"/>
      <w:autoSpaceDN w:val="0"/>
      <w:adjustRightInd w:val="0"/>
      <w:spacing w:after="260" w:line="260" w:lineRule="atLeast"/>
      <w:textAlignment w:val="baseline"/>
    </w:pPr>
    <w:rPr>
      <w:szCs w:val="20"/>
    </w:rPr>
  </w:style>
  <w:style w:type="paragraph" w:styleId="TOC3">
    <w:name w:val="toc 3"/>
    <w:basedOn w:val="Normal"/>
    <w:next w:val="Normal"/>
    <w:autoRedefine/>
    <w:semiHidden/>
    <w:rsid w:val="00C0299C"/>
    <w:pPr>
      <w:ind w:left="480"/>
    </w:pPr>
  </w:style>
  <w:style w:type="paragraph" w:styleId="TOC4">
    <w:name w:val="toc 4"/>
    <w:basedOn w:val="Normal"/>
    <w:next w:val="Normal"/>
    <w:autoRedefine/>
    <w:semiHidden/>
    <w:rsid w:val="00C0299C"/>
    <w:pPr>
      <w:ind w:left="720"/>
    </w:pPr>
  </w:style>
  <w:style w:type="paragraph" w:styleId="TOC5">
    <w:name w:val="toc 5"/>
    <w:basedOn w:val="Normal"/>
    <w:next w:val="Normal"/>
    <w:autoRedefine/>
    <w:semiHidden/>
    <w:rsid w:val="00C0299C"/>
    <w:pPr>
      <w:ind w:left="960"/>
    </w:pPr>
  </w:style>
  <w:style w:type="paragraph" w:styleId="TOC6">
    <w:name w:val="toc 6"/>
    <w:basedOn w:val="Normal"/>
    <w:next w:val="Normal"/>
    <w:autoRedefine/>
    <w:semiHidden/>
    <w:rsid w:val="00C0299C"/>
    <w:pPr>
      <w:ind w:left="1200"/>
    </w:pPr>
  </w:style>
  <w:style w:type="paragraph" w:styleId="TOC7">
    <w:name w:val="toc 7"/>
    <w:basedOn w:val="Normal"/>
    <w:next w:val="Normal"/>
    <w:autoRedefine/>
    <w:semiHidden/>
    <w:rsid w:val="00C0299C"/>
    <w:pPr>
      <w:ind w:left="1440"/>
    </w:pPr>
  </w:style>
  <w:style w:type="paragraph" w:styleId="TOC8">
    <w:name w:val="toc 8"/>
    <w:basedOn w:val="Normal"/>
    <w:next w:val="Normal"/>
    <w:autoRedefine/>
    <w:semiHidden/>
    <w:rsid w:val="00C0299C"/>
    <w:pPr>
      <w:ind w:left="1680"/>
    </w:pPr>
  </w:style>
  <w:style w:type="paragraph" w:styleId="TOC9">
    <w:name w:val="toc 9"/>
    <w:basedOn w:val="Normal"/>
    <w:next w:val="Normal"/>
    <w:autoRedefine/>
    <w:semiHidden/>
    <w:rsid w:val="00C0299C"/>
    <w:pPr>
      <w:ind w:left="1920"/>
    </w:pPr>
  </w:style>
  <w:style w:type="character" w:styleId="CommentReference">
    <w:name w:val="annotation reference"/>
    <w:basedOn w:val="DefaultParagraphFont"/>
    <w:semiHidden/>
    <w:rsid w:val="00C0299C"/>
    <w:rPr>
      <w:sz w:val="16"/>
      <w:szCs w:val="16"/>
    </w:rPr>
  </w:style>
  <w:style w:type="character" w:customStyle="1" w:styleId="FooterChar">
    <w:name w:val="Footer Char"/>
    <w:basedOn w:val="DefaultParagraphFont"/>
    <w:link w:val="Footer"/>
    <w:rsid w:val="00BC51FC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://www.arbitrage.am/?page=arbitration_costs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header" Target="header5.xml"/><Relationship Id="rId2" Type="http://schemas.openxmlformats.org/officeDocument/2006/relationships/styles" Target="styles.xml"/><Relationship Id="rId16" Type="http://schemas.openxmlformats.org/officeDocument/2006/relationships/header" Target="header4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https://minfin.am/hy/page/shinararakan_apranqatesakneri_gner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Pages>6</Pages>
  <Words>1528</Words>
  <Characters>8711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I</vt:lpstr>
    </vt:vector>
  </TitlesOfParts>
  <Company>Asian Devlopment Bank</Company>
  <LinksUpToDate>false</LinksUpToDate>
  <CharactersWithSpaces>10219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I</dc:title>
  <dc:creator>OIST</dc:creator>
  <cp:lastModifiedBy>Araksia</cp:lastModifiedBy>
  <cp:revision>106</cp:revision>
  <cp:lastPrinted>2013-03-19T01:38:00Z</cp:lastPrinted>
  <dcterms:created xsi:type="dcterms:W3CDTF">2020-05-22T10:14:00Z</dcterms:created>
  <dcterms:modified xsi:type="dcterms:W3CDTF">2024-07-11T08:12:00Z</dcterms:modified>
</cp:coreProperties>
</file>